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B7C2D" w:rsidRDefault="008E2292" w14:paraId="74229850" w14:textId="77777777">
      <w:pPr>
        <w:pStyle w:val="BodyText"/>
        <w:rPr>
          <w:rFonts w:ascii="Times New Roman"/>
          <w:sz w:val="20"/>
        </w:rPr>
      </w:pPr>
      <w:r>
        <w:pict w14:anchorId="74229B4C">
          <v:group id="_x0000_s1273" style="position:absolute;margin-left:82.6pt;margin-top:57.85pt;width:447.1pt;height:680.9pt;z-index:-253319168;mso-position-horizontal-relative:page;mso-position-vertical-relative:page" coordsize="8942,13618" coordorigin="1652,115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280" style="position:absolute;left:7494;top:1326;width:3036;height:706" type="#_x0000_t75">
              <v:imagedata o:title="" r:id="rId10"/>
            </v:shape>
            <v:line id="_x0000_s1279" style="position:absolute" strokeweight=".48pt" from="1652,1162" to="10594,1162"/>
            <v:line id="_x0000_s1278" style="position:absolute" strokeweight=".42pt" from="1657,1157" to="1657,14765"/>
            <v:line id="_x0000_s1277" style="position:absolute" strokeweight=".48pt" from="10589,1157" to="10589,14765"/>
            <v:rect id="_x0000_s1276" style="position:absolute;left:1652;top:14764;width:9;height:10" fillcolor="black" stroked="f"/>
            <v:line id="_x0000_s1275" style="position:absolute" strokeweight=".48pt" from="1652,14770" to="10594,14770"/>
            <v:rect id="_x0000_s1274" style="position:absolute;left:10584;top:14764;width:10;height:10" fillcolor="black" stroked="f"/>
            <w10:wrap anchorx="page" anchory="page"/>
          </v:group>
        </w:pict>
      </w:r>
    </w:p>
    <w:p w:rsidR="000B7C2D" w:rsidRDefault="000B7C2D" w14:paraId="74229851" w14:textId="77777777">
      <w:pPr>
        <w:pStyle w:val="BodyText"/>
        <w:rPr>
          <w:rFonts w:ascii="Times New Roman"/>
          <w:sz w:val="20"/>
        </w:rPr>
      </w:pPr>
    </w:p>
    <w:p w:rsidR="000B7C2D" w:rsidRDefault="000B7C2D" w14:paraId="74229852" w14:textId="77777777">
      <w:pPr>
        <w:pStyle w:val="BodyText"/>
        <w:spacing w:before="11"/>
        <w:rPr>
          <w:rFonts w:ascii="Times New Roman"/>
        </w:rPr>
      </w:pPr>
    </w:p>
    <w:p w:rsidR="000B7C2D" w:rsidRDefault="00DC5219" w14:paraId="74229853" w14:textId="77777777">
      <w:pPr>
        <w:pStyle w:val="Heading1"/>
      </w:pPr>
      <w:r>
        <w:t>POLICY/PROCEDURE</w:t>
      </w:r>
    </w:p>
    <w:p w:rsidR="000B7C2D" w:rsidRDefault="000B7C2D" w14:paraId="74229854"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85C" w14:textId="77777777">
        <w:trPr>
          <w:trHeight w:val="949"/>
        </w:trPr>
        <w:tc>
          <w:tcPr>
            <w:tcW w:w="1721" w:type="dxa"/>
          </w:tcPr>
          <w:p w:rsidR="000B7C2D" w:rsidRDefault="000B7C2D" w14:paraId="74229855" w14:textId="77777777">
            <w:pPr>
              <w:pStyle w:val="TableParagraph"/>
              <w:spacing w:before="11"/>
              <w:ind w:left="0"/>
              <w:rPr>
                <w:b/>
              </w:rPr>
            </w:pPr>
          </w:p>
          <w:p w:rsidR="000B7C2D" w:rsidRDefault="00DC5219" w14:paraId="74229856" w14:textId="77777777">
            <w:pPr>
              <w:pStyle w:val="TableParagraph"/>
            </w:pPr>
            <w:r>
              <w:rPr>
                <w:w w:val="105"/>
              </w:rPr>
              <w:t>TITLE:</w:t>
            </w:r>
          </w:p>
        </w:tc>
        <w:tc>
          <w:tcPr>
            <w:tcW w:w="3641" w:type="dxa"/>
          </w:tcPr>
          <w:p w:rsidR="000B7C2D" w:rsidRDefault="00DC5219" w14:paraId="74229857"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858" w14:textId="77777777">
            <w:pPr>
              <w:pStyle w:val="TableParagraph"/>
              <w:spacing w:before="4" w:line="247" w:lineRule="auto"/>
              <w:ind w:right="590"/>
            </w:pPr>
            <w:r>
              <w:t xml:space="preserve">ORIGINAL </w:t>
            </w:r>
            <w:r>
              <w:rPr>
                <w:w w:val="105"/>
              </w:rPr>
              <w:t>DATE:</w:t>
            </w:r>
          </w:p>
          <w:p w:rsidR="000B7C2D" w:rsidRDefault="00DC5219" w14:paraId="74229859" w14:textId="77777777">
            <w:pPr>
              <w:pStyle w:val="TableParagraph"/>
              <w:spacing w:line="251" w:lineRule="exact"/>
              <w:rPr>
                <w:b/>
              </w:rPr>
            </w:pPr>
            <w:r>
              <w:rPr>
                <w:b/>
                <w:w w:val="105"/>
              </w:rPr>
              <w:t>November 2017</w:t>
            </w:r>
          </w:p>
        </w:tc>
        <w:tc>
          <w:tcPr>
            <w:tcW w:w="1668" w:type="dxa"/>
          </w:tcPr>
          <w:p w:rsidR="000B7C2D" w:rsidRDefault="00DC5219" w14:paraId="7422985A" w14:textId="77777777">
            <w:pPr>
              <w:pStyle w:val="TableParagraph"/>
              <w:spacing w:before="4"/>
              <w:ind w:left="99"/>
            </w:pPr>
            <w:r>
              <w:rPr>
                <w:w w:val="105"/>
              </w:rPr>
              <w:t>VERSION:</w:t>
            </w:r>
          </w:p>
          <w:p w:rsidR="000B7C2D" w:rsidRDefault="00DC5219" w14:paraId="7422985B" w14:textId="77777777">
            <w:pPr>
              <w:pStyle w:val="TableParagraph"/>
              <w:spacing w:before="7"/>
              <w:ind w:left="99"/>
              <w:rPr>
                <w:b/>
              </w:rPr>
            </w:pPr>
            <w:r>
              <w:rPr>
                <w:b/>
                <w:w w:val="105"/>
              </w:rPr>
              <w:t>1.0</w:t>
            </w:r>
          </w:p>
        </w:tc>
      </w:tr>
      <w:tr w:rsidR="00BF2C10" w14:paraId="74229865" w14:textId="77777777">
        <w:trPr>
          <w:trHeight w:val="804"/>
        </w:trPr>
        <w:tc>
          <w:tcPr>
            <w:tcW w:w="1721" w:type="dxa"/>
          </w:tcPr>
          <w:p w:rsidR="00BF2C10" w:rsidP="00BF2C10" w:rsidRDefault="00BF2C10" w14:paraId="7422985D" w14:textId="77777777">
            <w:pPr>
              <w:pStyle w:val="TableParagraph"/>
              <w:spacing w:before="4"/>
              <w:ind w:left="0"/>
              <w:rPr>
                <w:b/>
              </w:rPr>
            </w:pPr>
          </w:p>
          <w:p w:rsidR="00BF2C10" w:rsidP="00BF2C10" w:rsidRDefault="00BF2C10" w14:paraId="7422985E" w14:textId="77777777">
            <w:pPr>
              <w:pStyle w:val="TableParagraph"/>
              <w:spacing w:before="1" w:line="247" w:lineRule="auto"/>
            </w:pPr>
            <w:r>
              <w:t xml:space="preserve">IDENTIFICATION </w:t>
            </w:r>
            <w:r>
              <w:rPr>
                <w:w w:val="105"/>
              </w:rPr>
              <w:t>NUMBER:</w:t>
            </w:r>
          </w:p>
        </w:tc>
        <w:tc>
          <w:tcPr>
            <w:tcW w:w="3641" w:type="dxa"/>
          </w:tcPr>
          <w:p w:rsidR="00BF2C10" w:rsidP="00BF2C10" w:rsidRDefault="00BF2C10" w14:paraId="7422985F" w14:textId="77777777">
            <w:pPr>
              <w:pStyle w:val="TableParagraph"/>
              <w:spacing w:before="4"/>
              <w:ind w:left="0"/>
              <w:rPr>
                <w:b/>
              </w:rPr>
            </w:pPr>
          </w:p>
          <w:p w:rsidR="00BF2C10" w:rsidP="00BF2C10" w:rsidRDefault="00BF2C10" w14:paraId="74229860" w14:textId="77777777">
            <w:pPr>
              <w:pStyle w:val="TableParagraph"/>
              <w:spacing w:before="1"/>
              <w:rPr>
                <w:b/>
              </w:rPr>
            </w:pPr>
            <w:r>
              <w:rPr>
                <w:b/>
                <w:w w:val="105"/>
              </w:rPr>
              <w:t>OP 4041</w:t>
            </w:r>
          </w:p>
        </w:tc>
        <w:tc>
          <w:tcPr>
            <w:tcW w:w="1629" w:type="dxa"/>
          </w:tcPr>
          <w:p w:rsidR="00BF2C10" w:rsidP="00BF2C10" w:rsidRDefault="00BF2C10" w14:paraId="74229862" w14:textId="19EB751C">
            <w:pPr>
              <w:pStyle w:val="TableParagraph"/>
              <w:spacing w:before="2"/>
              <w:rPr>
                <w:b/>
              </w:rPr>
            </w:pPr>
            <w:r w:rsidRPr="00804D79">
              <w:rPr>
                <w:rStyle w:val="PageNumber"/>
                <w:rFonts w:cs="Arial"/>
              </w:rPr>
              <w:t xml:space="preserve">Last Review/ Revision Date:  </w:t>
            </w:r>
            <w:r w:rsidRPr="00CF64DE">
              <w:rPr>
                <w:rStyle w:val="PageNumber"/>
                <w:rFonts w:cs="Arial"/>
                <w:b/>
                <w:bCs/>
              </w:rPr>
              <w:t>August 2020</w:t>
            </w:r>
          </w:p>
        </w:tc>
        <w:tc>
          <w:tcPr>
            <w:tcW w:w="1668" w:type="dxa"/>
          </w:tcPr>
          <w:p w:rsidR="00BF2C10" w:rsidP="00BF2C10" w:rsidRDefault="00BF2C10" w14:paraId="74229864" w14:textId="70CDEEB3">
            <w:pPr>
              <w:pStyle w:val="TableParagraph"/>
              <w:spacing w:before="2"/>
              <w:ind w:left="99"/>
              <w:rPr>
                <w:b/>
              </w:rPr>
            </w:pPr>
            <w:r w:rsidRPr="00804D79">
              <w:rPr>
                <w:rStyle w:val="PageNumber"/>
                <w:rFonts w:cs="Arial"/>
              </w:rPr>
              <w:t xml:space="preserve">Next Review Date: </w:t>
            </w:r>
            <w:r w:rsidRPr="00CF64DE">
              <w:rPr>
                <w:rStyle w:val="PageNumber"/>
                <w:rFonts w:cs="Arial"/>
                <w:b/>
                <w:bCs/>
              </w:rPr>
              <w:t>August 2023</w:t>
            </w:r>
          </w:p>
        </w:tc>
      </w:tr>
      <w:tr w:rsidR="000B7C2D" w14:paraId="7422986D" w14:textId="77777777">
        <w:trPr>
          <w:trHeight w:val="778"/>
        </w:trPr>
        <w:tc>
          <w:tcPr>
            <w:tcW w:w="1721" w:type="dxa"/>
          </w:tcPr>
          <w:p w:rsidR="000B7C2D" w:rsidRDefault="000B7C2D" w14:paraId="74229866" w14:textId="77777777">
            <w:pPr>
              <w:pStyle w:val="TableParagraph"/>
              <w:ind w:left="0"/>
              <w:rPr>
                <w:b/>
                <w:sz w:val="23"/>
              </w:rPr>
            </w:pPr>
          </w:p>
          <w:p w:rsidR="000B7C2D" w:rsidRDefault="00DC5219" w14:paraId="74229867" w14:textId="77777777">
            <w:pPr>
              <w:pStyle w:val="TableParagraph"/>
            </w:pPr>
            <w:r>
              <w:rPr>
                <w:w w:val="105"/>
              </w:rPr>
              <w:t>HOSPITAL(S)</w:t>
            </w:r>
          </w:p>
        </w:tc>
        <w:tc>
          <w:tcPr>
            <w:tcW w:w="3641" w:type="dxa"/>
          </w:tcPr>
          <w:p w:rsidR="000B7C2D" w:rsidRDefault="000B7C2D" w14:paraId="74229868" w14:textId="77777777">
            <w:pPr>
              <w:pStyle w:val="TableParagraph"/>
              <w:spacing w:before="3"/>
              <w:ind w:left="0"/>
              <w:rPr>
                <w:b/>
                <w:sz w:val="21"/>
              </w:rPr>
            </w:pPr>
          </w:p>
          <w:p w:rsidRPr="007E7288" w:rsidR="007E7288" w:rsidP="007E7288" w:rsidRDefault="007E7288" w14:paraId="1675F30D" w14:textId="77777777">
            <w:pPr>
              <w:pStyle w:val="TableParagraph"/>
              <w:ind w:left="112"/>
              <w:rPr>
                <w:b/>
                <w:bCs/>
                <w:w w:val="105"/>
                <w:sz w:val="20"/>
              </w:rPr>
            </w:pPr>
            <w:r w:rsidRPr="007E7288">
              <w:rPr>
                <w:b/>
                <w:bCs/>
                <w:w w:val="105"/>
                <w:sz w:val="20"/>
              </w:rPr>
              <w:t>All HMC Hospitals / Entities</w:t>
            </w:r>
          </w:p>
          <w:p w:rsidR="000B7C2D" w:rsidRDefault="000B7C2D" w14:paraId="74229869" w14:textId="3A7FF545">
            <w:pPr>
              <w:pStyle w:val="TableParagraph"/>
              <w:ind w:left="112"/>
              <w:rPr>
                <w:b/>
                <w:sz w:val="20"/>
              </w:rPr>
            </w:pPr>
          </w:p>
        </w:tc>
        <w:tc>
          <w:tcPr>
            <w:tcW w:w="1629" w:type="dxa"/>
          </w:tcPr>
          <w:p w:rsidR="000B7C2D" w:rsidRDefault="00DC5219" w14:paraId="7422986A" w14:textId="77777777">
            <w:pPr>
              <w:pStyle w:val="TableParagraph"/>
              <w:spacing w:before="5" w:line="247" w:lineRule="auto"/>
              <w:ind w:right="590"/>
            </w:pPr>
            <w:r>
              <w:rPr>
                <w:w w:val="105"/>
              </w:rPr>
              <w:t>Sheet No. 1 of 12</w:t>
            </w:r>
          </w:p>
        </w:tc>
        <w:tc>
          <w:tcPr>
            <w:tcW w:w="1668" w:type="dxa"/>
          </w:tcPr>
          <w:p w:rsidR="000B7C2D" w:rsidRDefault="00DC5219" w14:paraId="7422986B" w14:textId="77777777">
            <w:pPr>
              <w:pStyle w:val="TableParagraph"/>
              <w:spacing w:before="5" w:line="247" w:lineRule="auto"/>
              <w:ind w:left="99"/>
            </w:pPr>
            <w:r>
              <w:t xml:space="preserve">TRACKING </w:t>
            </w:r>
            <w:r>
              <w:rPr>
                <w:w w:val="105"/>
              </w:rPr>
              <w:t>HISTORY:</w:t>
            </w:r>
          </w:p>
          <w:p w:rsidR="000B7C2D" w:rsidRDefault="00DC5219" w14:paraId="7422986C"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86E" w14:textId="77777777">
      <w:pPr>
        <w:pStyle w:val="BodyText"/>
        <w:spacing w:before="10"/>
        <w:rPr>
          <w:b/>
        </w:rPr>
      </w:pPr>
    </w:p>
    <w:p w:rsidR="000B7C2D" w:rsidRDefault="00DC5219" w14:paraId="7422986F" w14:textId="77777777">
      <w:pPr>
        <w:pStyle w:val="Heading2"/>
        <w:numPr>
          <w:ilvl w:val="1"/>
          <w:numId w:val="6"/>
        </w:numPr>
        <w:tabs>
          <w:tab w:val="left" w:pos="1985"/>
          <w:tab w:val="left" w:pos="1986"/>
        </w:tabs>
        <w:ind w:hanging="510"/>
        <w:jc w:val="left"/>
      </w:pPr>
      <w:r>
        <w:rPr>
          <w:w w:val="105"/>
        </w:rPr>
        <w:t>POLICY STATEMENT AND</w:t>
      </w:r>
      <w:r>
        <w:rPr>
          <w:spacing w:val="-5"/>
          <w:w w:val="105"/>
        </w:rPr>
        <w:t xml:space="preserve"> </w:t>
      </w:r>
      <w:r>
        <w:rPr>
          <w:w w:val="105"/>
        </w:rPr>
        <w:t>PURPOSE:</w:t>
      </w:r>
    </w:p>
    <w:p w:rsidR="000B7C2D" w:rsidRDefault="000B7C2D" w14:paraId="74229870" w14:textId="77777777">
      <w:pPr>
        <w:pStyle w:val="BodyText"/>
        <w:spacing w:before="2"/>
        <w:rPr>
          <w:b/>
          <w:sz w:val="23"/>
        </w:rPr>
      </w:pPr>
    </w:p>
    <w:p w:rsidR="000B7C2D" w:rsidRDefault="00DC5219" w14:paraId="74229871" w14:textId="77777777">
      <w:pPr>
        <w:pStyle w:val="ListParagraph"/>
        <w:numPr>
          <w:ilvl w:val="1"/>
          <w:numId w:val="6"/>
        </w:numPr>
        <w:tabs>
          <w:tab w:val="left" w:pos="2493"/>
        </w:tabs>
        <w:spacing w:line="247" w:lineRule="auto"/>
        <w:ind w:left="2492" w:right="1657" w:hanging="508"/>
        <w:jc w:val="both"/>
      </w:pPr>
      <w:r>
        <w:rPr>
          <w:w w:val="105"/>
        </w:rPr>
        <w:t>This policy outlines Hamad Medical Corporation (HMC) standards regarding the support of continuing professional development (CPD) activities or resources by commercial sponsors.</w:t>
      </w:r>
      <w:r>
        <w:rPr>
          <w:spacing w:val="-14"/>
          <w:w w:val="105"/>
        </w:rPr>
        <w:t xml:space="preserve"> </w:t>
      </w:r>
      <w:r>
        <w:rPr>
          <w:w w:val="105"/>
        </w:rPr>
        <w:t>Such</w:t>
      </w:r>
      <w:r>
        <w:rPr>
          <w:spacing w:val="-14"/>
          <w:w w:val="105"/>
        </w:rPr>
        <w:t xml:space="preserve"> </w:t>
      </w:r>
      <w:r>
        <w:rPr>
          <w:w w:val="105"/>
        </w:rPr>
        <w:t>activities</w:t>
      </w:r>
      <w:r>
        <w:rPr>
          <w:spacing w:val="-13"/>
          <w:w w:val="105"/>
        </w:rPr>
        <w:t xml:space="preserve"> </w:t>
      </w:r>
      <w:r>
        <w:rPr>
          <w:w w:val="105"/>
        </w:rPr>
        <w:t>or</w:t>
      </w:r>
      <w:r>
        <w:rPr>
          <w:spacing w:val="-14"/>
          <w:w w:val="105"/>
        </w:rPr>
        <w:t xml:space="preserve"> </w:t>
      </w:r>
      <w:r>
        <w:rPr>
          <w:w w:val="105"/>
        </w:rPr>
        <w:t>resources</w:t>
      </w:r>
      <w:r>
        <w:rPr>
          <w:spacing w:val="-14"/>
          <w:w w:val="105"/>
        </w:rPr>
        <w:t xml:space="preserve"> </w:t>
      </w:r>
      <w:r>
        <w:rPr>
          <w:w w:val="105"/>
        </w:rPr>
        <w:t>include</w:t>
      </w:r>
      <w:r>
        <w:rPr>
          <w:spacing w:val="-12"/>
          <w:w w:val="105"/>
        </w:rPr>
        <w:t xml:space="preserve"> </w:t>
      </w:r>
      <w:r>
        <w:rPr>
          <w:w w:val="105"/>
        </w:rPr>
        <w:t>but</w:t>
      </w:r>
      <w:r>
        <w:rPr>
          <w:spacing w:val="-13"/>
          <w:w w:val="105"/>
        </w:rPr>
        <w:t xml:space="preserve"> </w:t>
      </w:r>
      <w:r>
        <w:rPr>
          <w:w w:val="105"/>
        </w:rPr>
        <w:t>are</w:t>
      </w:r>
      <w:r>
        <w:rPr>
          <w:spacing w:val="-12"/>
          <w:w w:val="105"/>
        </w:rPr>
        <w:t xml:space="preserve"> </w:t>
      </w:r>
      <w:r>
        <w:rPr>
          <w:w w:val="105"/>
        </w:rPr>
        <w:t>not</w:t>
      </w:r>
      <w:r>
        <w:rPr>
          <w:spacing w:val="-14"/>
          <w:w w:val="105"/>
        </w:rPr>
        <w:t xml:space="preserve"> </w:t>
      </w:r>
      <w:r>
        <w:rPr>
          <w:w w:val="105"/>
        </w:rPr>
        <w:t>restricted</w:t>
      </w:r>
      <w:r>
        <w:rPr>
          <w:spacing w:val="-13"/>
          <w:w w:val="105"/>
        </w:rPr>
        <w:t xml:space="preserve"> </w:t>
      </w:r>
      <w:r>
        <w:rPr>
          <w:w w:val="105"/>
        </w:rPr>
        <w:t>to</w:t>
      </w:r>
      <w:r>
        <w:rPr>
          <w:spacing w:val="-14"/>
          <w:w w:val="105"/>
        </w:rPr>
        <w:t xml:space="preserve"> </w:t>
      </w:r>
      <w:r>
        <w:rPr>
          <w:w w:val="105"/>
        </w:rPr>
        <w:t>courses,</w:t>
      </w:r>
      <w:r>
        <w:rPr>
          <w:spacing w:val="-13"/>
          <w:w w:val="105"/>
        </w:rPr>
        <w:t xml:space="preserve"> </w:t>
      </w:r>
      <w:r>
        <w:rPr>
          <w:w w:val="105"/>
        </w:rPr>
        <w:t>seminars, conferences, workshops, journal clubs, hospital approved rounds, lectures, Internet courses, and the production of learning resources, e.g. CD-ROM or videotapes. Accredited</w:t>
      </w:r>
      <w:r>
        <w:rPr>
          <w:spacing w:val="-14"/>
          <w:w w:val="105"/>
        </w:rPr>
        <w:t xml:space="preserve"> </w:t>
      </w:r>
      <w:r>
        <w:rPr>
          <w:w w:val="105"/>
        </w:rPr>
        <w:t>activities</w:t>
      </w:r>
      <w:r>
        <w:rPr>
          <w:spacing w:val="-13"/>
          <w:w w:val="105"/>
        </w:rPr>
        <w:t xml:space="preserve"> </w:t>
      </w:r>
      <w:r>
        <w:rPr>
          <w:w w:val="105"/>
        </w:rPr>
        <w:t>and</w:t>
      </w:r>
      <w:r>
        <w:rPr>
          <w:spacing w:val="-13"/>
          <w:w w:val="105"/>
        </w:rPr>
        <w:t xml:space="preserve"> </w:t>
      </w:r>
      <w:r>
        <w:rPr>
          <w:w w:val="105"/>
        </w:rPr>
        <w:t>resources</w:t>
      </w:r>
      <w:r>
        <w:rPr>
          <w:spacing w:val="-14"/>
          <w:w w:val="105"/>
        </w:rPr>
        <w:t xml:space="preserve"> </w:t>
      </w:r>
      <w:r>
        <w:rPr>
          <w:w w:val="105"/>
        </w:rPr>
        <w:t>should</w:t>
      </w:r>
      <w:r>
        <w:rPr>
          <w:spacing w:val="-13"/>
          <w:w w:val="105"/>
        </w:rPr>
        <w:t xml:space="preserve"> </w:t>
      </w:r>
      <w:r>
        <w:rPr>
          <w:w w:val="105"/>
        </w:rPr>
        <w:t>be</w:t>
      </w:r>
      <w:r>
        <w:rPr>
          <w:spacing w:val="-14"/>
          <w:w w:val="105"/>
        </w:rPr>
        <w:t xml:space="preserve"> </w:t>
      </w:r>
      <w:r>
        <w:rPr>
          <w:w w:val="105"/>
        </w:rPr>
        <w:t>fair,</w:t>
      </w:r>
      <w:r>
        <w:rPr>
          <w:spacing w:val="-13"/>
          <w:w w:val="105"/>
        </w:rPr>
        <w:t xml:space="preserve"> </w:t>
      </w:r>
      <w:r>
        <w:rPr>
          <w:w w:val="105"/>
        </w:rPr>
        <w:t>balanced</w:t>
      </w:r>
      <w:r>
        <w:rPr>
          <w:spacing w:val="-13"/>
          <w:w w:val="105"/>
        </w:rPr>
        <w:t xml:space="preserve"> </w:t>
      </w:r>
      <w:r>
        <w:rPr>
          <w:w w:val="105"/>
        </w:rPr>
        <w:t>and</w:t>
      </w:r>
      <w:r>
        <w:rPr>
          <w:spacing w:val="-13"/>
          <w:w w:val="105"/>
        </w:rPr>
        <w:t xml:space="preserve"> </w:t>
      </w:r>
      <w:r>
        <w:rPr>
          <w:w w:val="105"/>
        </w:rPr>
        <w:t>free</w:t>
      </w:r>
      <w:r>
        <w:rPr>
          <w:spacing w:val="-13"/>
          <w:w w:val="105"/>
        </w:rPr>
        <w:t xml:space="preserve"> </w:t>
      </w:r>
      <w:r>
        <w:rPr>
          <w:w w:val="105"/>
        </w:rPr>
        <w:t>of</w:t>
      </w:r>
      <w:r>
        <w:rPr>
          <w:spacing w:val="-13"/>
          <w:w w:val="105"/>
        </w:rPr>
        <w:t xml:space="preserve"> </w:t>
      </w:r>
      <w:r>
        <w:rPr>
          <w:w w:val="105"/>
        </w:rPr>
        <w:t>commercial</w:t>
      </w:r>
      <w:r>
        <w:rPr>
          <w:spacing w:val="-13"/>
          <w:w w:val="105"/>
        </w:rPr>
        <w:t xml:space="preserve"> </w:t>
      </w:r>
      <w:r>
        <w:rPr>
          <w:w w:val="105"/>
        </w:rPr>
        <w:t>bias.</w:t>
      </w:r>
    </w:p>
    <w:p w:rsidR="000B7C2D" w:rsidRDefault="000B7C2D" w14:paraId="74229872" w14:textId="77777777">
      <w:pPr>
        <w:pStyle w:val="BodyText"/>
        <w:spacing w:before="2"/>
      </w:pPr>
    </w:p>
    <w:p w:rsidR="000B7C2D" w:rsidRDefault="00DC5219" w14:paraId="74229873" w14:textId="77777777">
      <w:pPr>
        <w:pStyle w:val="Heading2"/>
        <w:numPr>
          <w:ilvl w:val="2"/>
          <w:numId w:val="6"/>
        </w:numPr>
        <w:tabs>
          <w:tab w:val="left" w:pos="3169"/>
          <w:tab w:val="left" w:pos="3170"/>
        </w:tabs>
        <w:ind w:hanging="678"/>
      </w:pPr>
      <w:r>
        <w:rPr>
          <w:w w:val="105"/>
        </w:rPr>
        <w:t>Commercial interest shall not</w:t>
      </w:r>
      <w:r>
        <w:rPr>
          <w:spacing w:val="-10"/>
          <w:w w:val="105"/>
        </w:rPr>
        <w:t xml:space="preserve"> </w:t>
      </w:r>
      <w:r>
        <w:rPr>
          <w:w w:val="105"/>
        </w:rPr>
        <w:t>influence:</w:t>
      </w:r>
    </w:p>
    <w:p w:rsidR="000B7C2D" w:rsidRDefault="000B7C2D" w14:paraId="74229874" w14:textId="77777777">
      <w:pPr>
        <w:pStyle w:val="BodyText"/>
        <w:spacing w:before="2"/>
        <w:rPr>
          <w:b/>
          <w:sz w:val="23"/>
        </w:rPr>
      </w:pPr>
    </w:p>
    <w:p w:rsidR="000B7C2D" w:rsidRDefault="00DC5219" w14:paraId="74229875" w14:textId="77777777">
      <w:pPr>
        <w:pStyle w:val="ListParagraph"/>
        <w:numPr>
          <w:ilvl w:val="3"/>
          <w:numId w:val="6"/>
        </w:numPr>
        <w:tabs>
          <w:tab w:val="left" w:pos="4186"/>
          <w:tab w:val="left" w:pos="4187"/>
        </w:tabs>
        <w:ind w:hanging="1018"/>
      </w:pPr>
      <w:r>
        <w:rPr>
          <w:w w:val="105"/>
        </w:rPr>
        <w:t>Identification of learning</w:t>
      </w:r>
      <w:r>
        <w:rPr>
          <w:spacing w:val="-6"/>
          <w:w w:val="105"/>
        </w:rPr>
        <w:t xml:space="preserve"> </w:t>
      </w:r>
      <w:r>
        <w:rPr>
          <w:w w:val="105"/>
        </w:rPr>
        <w:t>needs</w:t>
      </w:r>
    </w:p>
    <w:p w:rsidR="000B7C2D" w:rsidRDefault="00DC5219" w14:paraId="74229876" w14:textId="77777777">
      <w:pPr>
        <w:pStyle w:val="ListParagraph"/>
        <w:numPr>
          <w:ilvl w:val="3"/>
          <w:numId w:val="6"/>
        </w:numPr>
        <w:tabs>
          <w:tab w:val="left" w:pos="4186"/>
          <w:tab w:val="left" w:pos="4187"/>
        </w:tabs>
        <w:spacing w:before="6"/>
        <w:ind w:hanging="1018"/>
      </w:pPr>
      <w:r>
        <w:rPr>
          <w:w w:val="105"/>
        </w:rPr>
        <w:t>Development of educational</w:t>
      </w:r>
      <w:r>
        <w:rPr>
          <w:spacing w:val="-8"/>
          <w:w w:val="105"/>
        </w:rPr>
        <w:t xml:space="preserve"> </w:t>
      </w:r>
      <w:r>
        <w:rPr>
          <w:w w:val="105"/>
        </w:rPr>
        <w:t>objectives</w:t>
      </w:r>
    </w:p>
    <w:p w:rsidR="000B7C2D" w:rsidRDefault="00DC5219" w14:paraId="74229877" w14:textId="77777777">
      <w:pPr>
        <w:pStyle w:val="ListParagraph"/>
        <w:numPr>
          <w:ilvl w:val="3"/>
          <w:numId w:val="6"/>
        </w:numPr>
        <w:tabs>
          <w:tab w:val="left" w:pos="4186"/>
          <w:tab w:val="left" w:pos="4187"/>
        </w:tabs>
        <w:spacing w:before="7"/>
        <w:ind w:hanging="1018"/>
      </w:pPr>
      <w:r>
        <w:rPr>
          <w:w w:val="105"/>
        </w:rPr>
        <w:t>Selection and presentation of content, including</w:t>
      </w:r>
      <w:r>
        <w:rPr>
          <w:spacing w:val="-19"/>
          <w:w w:val="105"/>
        </w:rPr>
        <w:t xml:space="preserve"> </w:t>
      </w:r>
      <w:r>
        <w:rPr>
          <w:w w:val="105"/>
        </w:rPr>
        <w:t>speakers</w:t>
      </w:r>
    </w:p>
    <w:p w:rsidR="000B7C2D" w:rsidRDefault="00DC5219" w14:paraId="74229878" w14:textId="77777777">
      <w:pPr>
        <w:pStyle w:val="ListParagraph"/>
        <w:numPr>
          <w:ilvl w:val="3"/>
          <w:numId w:val="6"/>
        </w:numPr>
        <w:tabs>
          <w:tab w:val="left" w:pos="4186"/>
          <w:tab w:val="left" w:pos="4187"/>
        </w:tabs>
        <w:spacing w:before="7" w:line="247" w:lineRule="auto"/>
        <w:ind w:right="1662"/>
      </w:pPr>
      <w:r>
        <w:rPr>
          <w:w w:val="105"/>
        </w:rPr>
        <w:t>Selection of all persons and organizations that shall control the content of and registration of the educational</w:t>
      </w:r>
      <w:r>
        <w:rPr>
          <w:spacing w:val="-28"/>
          <w:w w:val="105"/>
        </w:rPr>
        <w:t xml:space="preserve"> </w:t>
      </w:r>
      <w:r>
        <w:rPr>
          <w:w w:val="105"/>
        </w:rPr>
        <w:t>activity</w:t>
      </w:r>
    </w:p>
    <w:p w:rsidR="000B7C2D" w:rsidRDefault="00DC5219" w14:paraId="74229879" w14:textId="77777777">
      <w:pPr>
        <w:pStyle w:val="ListParagraph"/>
        <w:numPr>
          <w:ilvl w:val="3"/>
          <w:numId w:val="6"/>
        </w:numPr>
        <w:tabs>
          <w:tab w:val="left" w:pos="4186"/>
          <w:tab w:val="left" w:pos="4187"/>
        </w:tabs>
        <w:spacing w:line="251" w:lineRule="exact"/>
        <w:ind w:hanging="1018"/>
      </w:pPr>
      <w:r>
        <w:rPr>
          <w:w w:val="105"/>
        </w:rPr>
        <w:t>Selection of educational</w:t>
      </w:r>
      <w:r>
        <w:rPr>
          <w:spacing w:val="-6"/>
          <w:w w:val="105"/>
        </w:rPr>
        <w:t xml:space="preserve"> </w:t>
      </w:r>
      <w:r>
        <w:rPr>
          <w:w w:val="105"/>
        </w:rPr>
        <w:t>methods</w:t>
      </w:r>
    </w:p>
    <w:p w:rsidR="000B7C2D" w:rsidRDefault="00DC5219" w14:paraId="7422987A" w14:textId="77777777">
      <w:pPr>
        <w:pStyle w:val="ListParagraph"/>
        <w:numPr>
          <w:ilvl w:val="3"/>
          <w:numId w:val="6"/>
        </w:numPr>
        <w:tabs>
          <w:tab w:val="left" w:pos="4186"/>
          <w:tab w:val="left" w:pos="4187"/>
        </w:tabs>
        <w:spacing w:before="6"/>
        <w:ind w:hanging="1018"/>
      </w:pPr>
      <w:r>
        <w:rPr>
          <w:w w:val="105"/>
        </w:rPr>
        <w:t>Evaluation of educational</w:t>
      </w:r>
      <w:r>
        <w:rPr>
          <w:spacing w:val="-7"/>
          <w:w w:val="105"/>
        </w:rPr>
        <w:t xml:space="preserve"> </w:t>
      </w:r>
      <w:r>
        <w:rPr>
          <w:w w:val="105"/>
        </w:rPr>
        <w:t>activities</w:t>
      </w:r>
    </w:p>
    <w:p w:rsidR="000B7C2D" w:rsidRDefault="000B7C2D" w14:paraId="7422987B" w14:textId="77777777">
      <w:pPr>
        <w:pStyle w:val="BodyText"/>
        <w:spacing w:before="2"/>
        <w:rPr>
          <w:sz w:val="23"/>
        </w:rPr>
      </w:pPr>
    </w:p>
    <w:p w:rsidR="000B7C2D" w:rsidRDefault="00DC5219" w14:paraId="7422987C" w14:textId="77777777">
      <w:pPr>
        <w:pStyle w:val="ListParagraph"/>
        <w:numPr>
          <w:ilvl w:val="1"/>
          <w:numId w:val="6"/>
        </w:numPr>
        <w:tabs>
          <w:tab w:val="left" w:pos="2493"/>
        </w:tabs>
        <w:spacing w:line="244" w:lineRule="auto"/>
        <w:ind w:left="2492" w:right="1656" w:hanging="508"/>
        <w:jc w:val="both"/>
      </w:pPr>
      <w:r>
        <w:rPr>
          <w:w w:val="105"/>
        </w:rPr>
        <w:t>This</w:t>
      </w:r>
      <w:r>
        <w:rPr>
          <w:spacing w:val="-6"/>
          <w:w w:val="105"/>
        </w:rPr>
        <w:t xml:space="preserve"> </w:t>
      </w:r>
      <w:r>
        <w:rPr>
          <w:w w:val="105"/>
        </w:rPr>
        <w:t>policy</w:t>
      </w:r>
      <w:r>
        <w:rPr>
          <w:spacing w:val="-6"/>
          <w:w w:val="105"/>
        </w:rPr>
        <w:t xml:space="preserve"> </w:t>
      </w:r>
      <w:r>
        <w:rPr>
          <w:w w:val="105"/>
        </w:rPr>
        <w:t>applies</w:t>
      </w:r>
      <w:r>
        <w:rPr>
          <w:spacing w:val="-5"/>
          <w:w w:val="105"/>
        </w:rPr>
        <w:t xml:space="preserve"> </w:t>
      </w:r>
      <w:r>
        <w:rPr>
          <w:w w:val="105"/>
        </w:rPr>
        <w:t>to</w:t>
      </w:r>
      <w:r>
        <w:rPr>
          <w:spacing w:val="-6"/>
          <w:w w:val="105"/>
        </w:rPr>
        <w:t xml:space="preserve"> </w:t>
      </w:r>
      <w:r>
        <w:rPr>
          <w:w w:val="105"/>
        </w:rPr>
        <w:t>all</w:t>
      </w:r>
      <w:r>
        <w:rPr>
          <w:spacing w:val="-6"/>
          <w:w w:val="105"/>
        </w:rPr>
        <w:t xml:space="preserve"> </w:t>
      </w:r>
      <w:r>
        <w:rPr>
          <w:w w:val="105"/>
        </w:rPr>
        <w:t>Hamad</w:t>
      </w:r>
      <w:r>
        <w:rPr>
          <w:spacing w:val="-5"/>
          <w:w w:val="105"/>
        </w:rPr>
        <w:t xml:space="preserve"> </w:t>
      </w:r>
      <w:r>
        <w:rPr>
          <w:w w:val="105"/>
        </w:rPr>
        <w:t>Medical</w:t>
      </w:r>
      <w:r>
        <w:rPr>
          <w:spacing w:val="-5"/>
          <w:w w:val="105"/>
        </w:rPr>
        <w:t xml:space="preserve"> </w:t>
      </w:r>
      <w:r>
        <w:rPr>
          <w:w w:val="105"/>
        </w:rPr>
        <w:t>Corporation</w:t>
      </w:r>
      <w:r>
        <w:rPr>
          <w:spacing w:val="-6"/>
          <w:w w:val="105"/>
        </w:rPr>
        <w:t xml:space="preserve"> </w:t>
      </w:r>
      <w:r>
        <w:rPr>
          <w:w w:val="105"/>
        </w:rPr>
        <w:t>accredited</w:t>
      </w:r>
      <w:r>
        <w:rPr>
          <w:spacing w:val="-7"/>
          <w:w w:val="105"/>
        </w:rPr>
        <w:t xml:space="preserve"> </w:t>
      </w:r>
      <w:r>
        <w:rPr>
          <w:w w:val="105"/>
        </w:rPr>
        <w:t>CPD</w:t>
      </w:r>
      <w:r>
        <w:rPr>
          <w:spacing w:val="-7"/>
          <w:w w:val="105"/>
        </w:rPr>
        <w:t xml:space="preserve"> </w:t>
      </w:r>
      <w:r>
        <w:rPr>
          <w:w w:val="105"/>
        </w:rPr>
        <w:t>educational</w:t>
      </w:r>
      <w:r>
        <w:rPr>
          <w:spacing w:val="-6"/>
          <w:w w:val="105"/>
        </w:rPr>
        <w:t xml:space="preserve"> </w:t>
      </w:r>
      <w:r>
        <w:rPr>
          <w:w w:val="105"/>
        </w:rPr>
        <w:t>events and</w:t>
      </w:r>
      <w:r>
        <w:rPr>
          <w:spacing w:val="-8"/>
          <w:w w:val="105"/>
        </w:rPr>
        <w:t xml:space="preserve"> </w:t>
      </w:r>
      <w:r>
        <w:rPr>
          <w:w w:val="105"/>
        </w:rPr>
        <w:t>to</w:t>
      </w:r>
      <w:r>
        <w:rPr>
          <w:spacing w:val="-8"/>
          <w:w w:val="105"/>
        </w:rPr>
        <w:t xml:space="preserve"> </w:t>
      </w:r>
      <w:r>
        <w:rPr>
          <w:w w:val="105"/>
        </w:rPr>
        <w:t>entertainment,</w:t>
      </w:r>
      <w:r>
        <w:rPr>
          <w:spacing w:val="-7"/>
          <w:w w:val="105"/>
        </w:rPr>
        <w:t xml:space="preserve"> </w:t>
      </w:r>
      <w:r>
        <w:rPr>
          <w:w w:val="105"/>
        </w:rPr>
        <w:t>exhibits</w:t>
      </w:r>
      <w:r>
        <w:rPr>
          <w:spacing w:val="-8"/>
          <w:w w:val="105"/>
        </w:rPr>
        <w:t xml:space="preserve"> </w:t>
      </w:r>
      <w:r>
        <w:rPr>
          <w:w w:val="105"/>
        </w:rPr>
        <w:t>and</w:t>
      </w:r>
      <w:r>
        <w:rPr>
          <w:spacing w:val="-8"/>
          <w:w w:val="105"/>
        </w:rPr>
        <w:t xml:space="preserve"> </w:t>
      </w:r>
      <w:r>
        <w:rPr>
          <w:w w:val="105"/>
        </w:rPr>
        <w:t>satellite</w:t>
      </w:r>
      <w:r>
        <w:rPr>
          <w:spacing w:val="-8"/>
          <w:w w:val="105"/>
        </w:rPr>
        <w:t xml:space="preserve"> </w:t>
      </w:r>
      <w:r>
        <w:rPr>
          <w:w w:val="105"/>
        </w:rPr>
        <w:t>symposia</w:t>
      </w:r>
      <w:r>
        <w:rPr>
          <w:spacing w:val="-8"/>
          <w:w w:val="105"/>
        </w:rPr>
        <w:t xml:space="preserve"> </w:t>
      </w:r>
      <w:r>
        <w:rPr>
          <w:w w:val="105"/>
        </w:rPr>
        <w:t>occurring</w:t>
      </w:r>
      <w:r>
        <w:rPr>
          <w:spacing w:val="-7"/>
          <w:w w:val="105"/>
        </w:rPr>
        <w:t xml:space="preserve"> </w:t>
      </w:r>
      <w:r>
        <w:rPr>
          <w:w w:val="105"/>
        </w:rPr>
        <w:t>at</w:t>
      </w:r>
      <w:r>
        <w:rPr>
          <w:spacing w:val="-8"/>
          <w:w w:val="105"/>
        </w:rPr>
        <w:t xml:space="preserve"> </w:t>
      </w:r>
      <w:r>
        <w:rPr>
          <w:w w:val="105"/>
        </w:rPr>
        <w:t>any</w:t>
      </w:r>
      <w:r>
        <w:rPr>
          <w:spacing w:val="-8"/>
          <w:w w:val="105"/>
        </w:rPr>
        <w:t xml:space="preserve"> </w:t>
      </w:r>
      <w:r>
        <w:rPr>
          <w:w w:val="105"/>
        </w:rPr>
        <w:t>such</w:t>
      </w:r>
      <w:r>
        <w:rPr>
          <w:spacing w:val="-7"/>
          <w:w w:val="105"/>
        </w:rPr>
        <w:t xml:space="preserve"> </w:t>
      </w:r>
      <w:r>
        <w:rPr>
          <w:w w:val="105"/>
        </w:rPr>
        <w:t>event.</w:t>
      </w:r>
    </w:p>
    <w:p w:rsidR="000B7C2D" w:rsidRDefault="000B7C2D" w14:paraId="7422987D" w14:textId="77777777">
      <w:pPr>
        <w:pStyle w:val="BodyText"/>
        <w:spacing w:before="9"/>
      </w:pPr>
    </w:p>
    <w:p w:rsidR="000B7C2D" w:rsidRDefault="00DC5219" w14:paraId="7422987E" w14:textId="64694650">
      <w:pPr>
        <w:pStyle w:val="ListParagraph"/>
        <w:numPr>
          <w:ilvl w:val="1"/>
          <w:numId w:val="6"/>
        </w:numPr>
        <w:tabs>
          <w:tab w:val="left" w:pos="2493"/>
        </w:tabs>
        <w:spacing w:before="1" w:line="247" w:lineRule="auto"/>
        <w:ind w:left="2492" w:right="1660" w:hanging="508"/>
        <w:jc w:val="both"/>
      </w:pPr>
      <w:r>
        <w:rPr>
          <w:w w:val="105"/>
        </w:rPr>
        <w:t xml:space="preserve">This policy </w:t>
      </w:r>
      <w:r w:rsidR="00F608C7">
        <w:rPr>
          <w:w w:val="105"/>
        </w:rPr>
        <w:t xml:space="preserve">complies </w:t>
      </w:r>
      <w:r>
        <w:rPr>
          <w:w w:val="105"/>
        </w:rPr>
        <w:t>with the accreditation requirements of the Qatar Council of Health Practitioners – Accreditation Department</w:t>
      </w:r>
      <w:r>
        <w:rPr>
          <w:spacing w:val="-19"/>
          <w:w w:val="105"/>
        </w:rPr>
        <w:t xml:space="preserve"> </w:t>
      </w:r>
      <w:r>
        <w:rPr>
          <w:w w:val="105"/>
        </w:rPr>
        <w:t>(QCHP-AD)</w:t>
      </w:r>
    </w:p>
    <w:p w:rsidR="000B7C2D" w:rsidRDefault="000B7C2D" w14:paraId="7422987F" w14:textId="77777777">
      <w:pPr>
        <w:pStyle w:val="BodyText"/>
        <w:spacing w:before="5"/>
      </w:pPr>
    </w:p>
    <w:p w:rsidR="000B7C2D" w:rsidRDefault="00317099" w14:paraId="74229880" w14:textId="785AFB25">
      <w:pPr>
        <w:pStyle w:val="Heading2"/>
        <w:numPr>
          <w:ilvl w:val="1"/>
          <w:numId w:val="5"/>
        </w:numPr>
        <w:tabs>
          <w:tab w:val="left" w:pos="1985"/>
          <w:tab w:val="left" w:pos="1986"/>
        </w:tabs>
        <w:ind w:hanging="510"/>
        <w:jc w:val="left"/>
      </w:pPr>
      <w:r>
        <w:rPr>
          <w:w w:val="105"/>
        </w:rPr>
        <w:t xml:space="preserve"> </w:t>
      </w:r>
      <w:r w:rsidR="00DC5219">
        <w:rPr>
          <w:w w:val="105"/>
        </w:rPr>
        <w:t>DEFINITIONS:</w:t>
      </w:r>
    </w:p>
    <w:p w:rsidR="000B7C2D" w:rsidRDefault="000B7C2D" w14:paraId="74229881" w14:textId="77777777">
      <w:pPr>
        <w:pStyle w:val="BodyText"/>
        <w:spacing w:before="2"/>
        <w:rPr>
          <w:b/>
          <w:sz w:val="23"/>
        </w:rPr>
      </w:pPr>
    </w:p>
    <w:p w:rsidR="000B7C2D" w:rsidRDefault="00DC5219" w14:paraId="74229882" w14:textId="77777777">
      <w:pPr>
        <w:pStyle w:val="ListParagraph"/>
        <w:numPr>
          <w:ilvl w:val="1"/>
          <w:numId w:val="5"/>
        </w:numPr>
        <w:tabs>
          <w:tab w:val="left" w:pos="2493"/>
        </w:tabs>
        <w:spacing w:line="247" w:lineRule="auto"/>
        <w:ind w:left="2492" w:right="1658" w:hanging="508"/>
        <w:jc w:val="both"/>
      </w:pPr>
      <w:r>
        <w:rPr>
          <w:b/>
          <w:w w:val="105"/>
        </w:rPr>
        <w:t>Accreditation (applies to Continuing Professional Development courses, events, educational</w:t>
      </w:r>
      <w:r>
        <w:rPr>
          <w:b/>
          <w:spacing w:val="-7"/>
          <w:w w:val="105"/>
        </w:rPr>
        <w:t xml:space="preserve"> </w:t>
      </w:r>
      <w:r>
        <w:rPr>
          <w:b/>
          <w:w w:val="105"/>
        </w:rPr>
        <w:t>resources)</w:t>
      </w:r>
      <w:r>
        <w:rPr>
          <w:b/>
          <w:spacing w:val="-9"/>
          <w:w w:val="105"/>
        </w:rPr>
        <w:t xml:space="preserve"> </w:t>
      </w:r>
      <w:r>
        <w:rPr>
          <w:w w:val="105"/>
        </w:rPr>
        <w:t>the</w:t>
      </w:r>
      <w:r>
        <w:rPr>
          <w:spacing w:val="-8"/>
          <w:w w:val="105"/>
        </w:rPr>
        <w:t xml:space="preserve"> </w:t>
      </w:r>
      <w:r>
        <w:rPr>
          <w:w w:val="105"/>
        </w:rPr>
        <w:t>successful</w:t>
      </w:r>
      <w:r>
        <w:rPr>
          <w:spacing w:val="-7"/>
          <w:w w:val="105"/>
        </w:rPr>
        <w:t xml:space="preserve"> </w:t>
      </w:r>
      <w:r>
        <w:rPr>
          <w:w w:val="105"/>
        </w:rPr>
        <w:t>review</w:t>
      </w:r>
      <w:r>
        <w:rPr>
          <w:spacing w:val="-7"/>
          <w:w w:val="105"/>
        </w:rPr>
        <w:t xml:space="preserve"> </w:t>
      </w:r>
      <w:r>
        <w:rPr>
          <w:w w:val="105"/>
        </w:rPr>
        <w:t>of</w:t>
      </w:r>
      <w:r>
        <w:rPr>
          <w:spacing w:val="-8"/>
          <w:w w:val="105"/>
        </w:rPr>
        <w:t xml:space="preserve"> </w:t>
      </w:r>
      <w:r>
        <w:rPr>
          <w:w w:val="105"/>
        </w:rPr>
        <w:t>an</w:t>
      </w:r>
      <w:r>
        <w:rPr>
          <w:spacing w:val="-7"/>
          <w:w w:val="105"/>
        </w:rPr>
        <w:t xml:space="preserve"> </w:t>
      </w:r>
      <w:r>
        <w:rPr>
          <w:w w:val="105"/>
        </w:rPr>
        <w:t>educational</w:t>
      </w:r>
      <w:r>
        <w:rPr>
          <w:spacing w:val="-8"/>
          <w:w w:val="105"/>
        </w:rPr>
        <w:t xml:space="preserve"> </w:t>
      </w:r>
      <w:r>
        <w:rPr>
          <w:w w:val="105"/>
        </w:rPr>
        <w:t>activity</w:t>
      </w:r>
      <w:r>
        <w:rPr>
          <w:spacing w:val="-7"/>
          <w:w w:val="105"/>
        </w:rPr>
        <w:t xml:space="preserve"> </w:t>
      </w:r>
      <w:r>
        <w:rPr>
          <w:w w:val="105"/>
        </w:rPr>
        <w:t>or</w:t>
      </w:r>
      <w:r>
        <w:rPr>
          <w:spacing w:val="-8"/>
          <w:w w:val="105"/>
        </w:rPr>
        <w:t xml:space="preserve"> </w:t>
      </w:r>
      <w:r>
        <w:rPr>
          <w:w w:val="105"/>
        </w:rPr>
        <w:t>resources</w:t>
      </w:r>
      <w:r>
        <w:rPr>
          <w:spacing w:val="-7"/>
          <w:w w:val="105"/>
        </w:rPr>
        <w:t xml:space="preserve"> </w:t>
      </w:r>
      <w:r>
        <w:rPr>
          <w:w w:val="105"/>
        </w:rPr>
        <w:t>by the HMC Continuing Professional Development Steering Committee (HMC CPD SC) or their</w:t>
      </w:r>
      <w:r>
        <w:rPr>
          <w:spacing w:val="-6"/>
          <w:w w:val="105"/>
        </w:rPr>
        <w:t xml:space="preserve"> </w:t>
      </w:r>
      <w:r>
        <w:rPr>
          <w:w w:val="105"/>
        </w:rPr>
        <w:t>delegate.</w:t>
      </w:r>
      <w:r>
        <w:rPr>
          <w:spacing w:val="-6"/>
          <w:w w:val="105"/>
        </w:rPr>
        <w:t xml:space="preserve"> </w:t>
      </w:r>
      <w:r>
        <w:rPr>
          <w:w w:val="105"/>
        </w:rPr>
        <w:t>Upon</w:t>
      </w:r>
      <w:r>
        <w:rPr>
          <w:spacing w:val="-6"/>
          <w:w w:val="105"/>
        </w:rPr>
        <w:t xml:space="preserve"> </w:t>
      </w:r>
      <w:r>
        <w:rPr>
          <w:w w:val="105"/>
        </w:rPr>
        <w:t>accreditation,</w:t>
      </w:r>
      <w:r>
        <w:rPr>
          <w:spacing w:val="-7"/>
          <w:w w:val="105"/>
        </w:rPr>
        <w:t xml:space="preserve"> </w:t>
      </w:r>
      <w:r>
        <w:rPr>
          <w:w w:val="105"/>
        </w:rPr>
        <w:t>HMC</w:t>
      </w:r>
      <w:r>
        <w:rPr>
          <w:spacing w:val="-5"/>
          <w:w w:val="105"/>
        </w:rPr>
        <w:t xml:space="preserve"> </w:t>
      </w:r>
      <w:r>
        <w:rPr>
          <w:w w:val="105"/>
        </w:rPr>
        <w:t>CPD</w:t>
      </w:r>
      <w:r>
        <w:rPr>
          <w:spacing w:val="-7"/>
          <w:w w:val="105"/>
        </w:rPr>
        <w:t xml:space="preserve"> </w:t>
      </w:r>
      <w:r>
        <w:rPr>
          <w:w w:val="105"/>
        </w:rPr>
        <w:t>SC</w:t>
      </w:r>
      <w:r>
        <w:rPr>
          <w:spacing w:val="-6"/>
          <w:w w:val="105"/>
        </w:rPr>
        <w:t xml:space="preserve"> </w:t>
      </w:r>
      <w:r>
        <w:rPr>
          <w:w w:val="105"/>
        </w:rPr>
        <w:t>may</w:t>
      </w:r>
      <w:r>
        <w:rPr>
          <w:spacing w:val="-5"/>
          <w:w w:val="105"/>
        </w:rPr>
        <w:t xml:space="preserve"> </w:t>
      </w:r>
      <w:r>
        <w:rPr>
          <w:w w:val="105"/>
        </w:rPr>
        <w:t>assign</w:t>
      </w:r>
      <w:r>
        <w:rPr>
          <w:spacing w:val="-6"/>
          <w:w w:val="105"/>
        </w:rPr>
        <w:t xml:space="preserve"> </w:t>
      </w:r>
      <w:r>
        <w:rPr>
          <w:w w:val="105"/>
        </w:rPr>
        <w:t>QCHP-AD</w:t>
      </w:r>
      <w:r>
        <w:rPr>
          <w:spacing w:val="-6"/>
          <w:w w:val="105"/>
        </w:rPr>
        <w:t xml:space="preserve"> </w:t>
      </w:r>
      <w:r>
        <w:rPr>
          <w:w w:val="105"/>
        </w:rPr>
        <w:t>hours</w:t>
      </w:r>
      <w:r>
        <w:rPr>
          <w:spacing w:val="-5"/>
          <w:w w:val="105"/>
        </w:rPr>
        <w:t xml:space="preserve"> </w:t>
      </w:r>
      <w:r>
        <w:rPr>
          <w:w w:val="105"/>
        </w:rPr>
        <w:t>that</w:t>
      </w:r>
      <w:r>
        <w:rPr>
          <w:spacing w:val="-5"/>
          <w:w w:val="105"/>
        </w:rPr>
        <w:t xml:space="preserve"> </w:t>
      </w:r>
      <w:r>
        <w:rPr>
          <w:w w:val="105"/>
        </w:rPr>
        <w:t>shall be eligible for credits by</w:t>
      </w:r>
      <w:r>
        <w:rPr>
          <w:spacing w:val="-13"/>
          <w:w w:val="105"/>
        </w:rPr>
        <w:t xml:space="preserve"> </w:t>
      </w:r>
      <w:r>
        <w:rPr>
          <w:w w:val="105"/>
        </w:rPr>
        <w:t>QCHP.</w:t>
      </w:r>
    </w:p>
    <w:p w:rsidR="000B7C2D" w:rsidRDefault="000B7C2D" w14:paraId="74229883" w14:textId="77777777">
      <w:pPr>
        <w:spacing w:line="247" w:lineRule="auto"/>
        <w:jc w:val="both"/>
        <w:sectPr w:rsidR="000B7C2D">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160" w:right="460" w:bottom="880" w:left="260" w:header="720" w:footer="697" w:gutter="0"/>
          <w:cols w:space="720"/>
        </w:sectPr>
      </w:pPr>
    </w:p>
    <w:p w:rsidR="000B7C2D" w:rsidRDefault="008E2292" w14:paraId="74229884" w14:textId="77777777">
      <w:pPr>
        <w:pStyle w:val="BodyText"/>
        <w:rPr>
          <w:sz w:val="20"/>
        </w:rPr>
      </w:pPr>
      <w:r>
        <w:lastRenderedPageBreak/>
        <w:pict w14:anchorId="74229B4D">
          <v:group id="_x0000_s1265" style="position:absolute;margin-left:82.6pt;margin-top:57.85pt;width:447.1pt;height:680.9pt;z-index:-253318144;mso-position-horizontal-relative:page;mso-position-vertical-relative:page" coordsize="8942,13618" coordorigin="1652,1157">
            <v:shape id="_x0000_s1272" style="position:absolute;left:7494;top:1326;width:3036;height:706" type="#_x0000_t75">
              <v:imagedata o:title="" r:id="rId10"/>
            </v:shape>
            <v:line id="_x0000_s1271" style="position:absolute" strokeweight=".48pt" from="1652,1162" to="10594,1162"/>
            <v:line id="_x0000_s1270" style="position:absolute" strokeweight=".42pt" from="1657,1157" to="1657,14765"/>
            <v:line id="_x0000_s1269" style="position:absolute" strokeweight=".48pt" from="10589,1157" to="10589,14765"/>
            <v:rect id="_x0000_s1268" style="position:absolute;left:1652;top:14764;width:9;height:10" fillcolor="black" stroked="f"/>
            <v:line id="_x0000_s1267" style="position:absolute" strokeweight=".48pt" from="1652,14770" to="10594,14770"/>
            <v:rect id="_x0000_s1266" style="position:absolute;left:10584;top:14764;width:10;height:10" fillcolor="black" stroked="f"/>
            <w10:wrap anchorx="page" anchory="page"/>
          </v:group>
        </w:pict>
      </w:r>
    </w:p>
    <w:p w:rsidR="000B7C2D" w:rsidRDefault="000B7C2D" w14:paraId="74229885" w14:textId="77777777">
      <w:pPr>
        <w:pStyle w:val="BodyText"/>
        <w:rPr>
          <w:sz w:val="20"/>
        </w:rPr>
      </w:pPr>
    </w:p>
    <w:p w:rsidR="000B7C2D" w:rsidRDefault="000B7C2D" w14:paraId="74229886" w14:textId="77777777">
      <w:pPr>
        <w:pStyle w:val="BodyText"/>
        <w:spacing w:before="1"/>
        <w:rPr>
          <w:sz w:val="23"/>
        </w:rPr>
      </w:pPr>
    </w:p>
    <w:p w:rsidR="000B7C2D" w:rsidRDefault="00DC5219" w14:paraId="74229887" w14:textId="77777777">
      <w:pPr>
        <w:pStyle w:val="Heading1"/>
      </w:pPr>
      <w:r>
        <w:t>POLICY/PROCEDURE</w:t>
      </w:r>
    </w:p>
    <w:p w:rsidR="000B7C2D" w:rsidRDefault="000B7C2D" w14:paraId="74229888"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890" w14:textId="77777777">
        <w:trPr>
          <w:trHeight w:val="949"/>
        </w:trPr>
        <w:tc>
          <w:tcPr>
            <w:tcW w:w="1721" w:type="dxa"/>
          </w:tcPr>
          <w:p w:rsidR="000B7C2D" w:rsidRDefault="000B7C2D" w14:paraId="74229889" w14:textId="77777777">
            <w:pPr>
              <w:pStyle w:val="TableParagraph"/>
              <w:spacing w:before="11"/>
              <w:ind w:left="0"/>
              <w:rPr>
                <w:b/>
              </w:rPr>
            </w:pPr>
          </w:p>
          <w:p w:rsidR="000B7C2D" w:rsidRDefault="00DC5219" w14:paraId="7422988A" w14:textId="77777777">
            <w:pPr>
              <w:pStyle w:val="TableParagraph"/>
            </w:pPr>
            <w:r>
              <w:rPr>
                <w:w w:val="105"/>
              </w:rPr>
              <w:t>TITLE:</w:t>
            </w:r>
          </w:p>
        </w:tc>
        <w:tc>
          <w:tcPr>
            <w:tcW w:w="3641" w:type="dxa"/>
          </w:tcPr>
          <w:p w:rsidR="000B7C2D" w:rsidRDefault="00DC5219" w14:paraId="7422988B"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FB1245" w14:paraId="7422988C" w14:textId="146D89E2">
            <w:pPr>
              <w:pStyle w:val="TableParagraph"/>
              <w:spacing w:before="4" w:line="247" w:lineRule="auto"/>
              <w:ind w:right="590"/>
            </w:pPr>
            <w:r w:rsidRPr="00FB1245">
              <w:rPr>
                <w:rFonts w:eastAsia="Times New Roman" w:cs="Arial"/>
                <w:sz w:val="24"/>
                <w:szCs w:val="24"/>
              </w:rPr>
              <w:t xml:space="preserve">Original Date: </w:t>
            </w:r>
          </w:p>
          <w:p w:rsidR="000B7C2D" w:rsidRDefault="00DC5219" w14:paraId="7422988D" w14:textId="77777777">
            <w:pPr>
              <w:pStyle w:val="TableParagraph"/>
              <w:spacing w:line="251" w:lineRule="exact"/>
              <w:rPr>
                <w:b/>
              </w:rPr>
            </w:pPr>
            <w:r>
              <w:rPr>
                <w:b/>
                <w:w w:val="105"/>
              </w:rPr>
              <w:t>November 2017</w:t>
            </w:r>
          </w:p>
        </w:tc>
        <w:tc>
          <w:tcPr>
            <w:tcW w:w="1668" w:type="dxa"/>
          </w:tcPr>
          <w:p w:rsidR="000B7C2D" w:rsidRDefault="008435D6" w14:paraId="7422988F" w14:textId="650168A6">
            <w:pPr>
              <w:pStyle w:val="TableParagraph"/>
              <w:spacing w:before="7"/>
              <w:ind w:left="99"/>
              <w:rPr>
                <w:b/>
              </w:rPr>
            </w:pPr>
            <w:r w:rsidRPr="008435D6">
              <w:rPr>
                <w:rFonts w:eastAsia="Times New Roman" w:cs="Arial"/>
                <w:sz w:val="24"/>
                <w:szCs w:val="24"/>
              </w:rPr>
              <w:t>Effective Date: November 2017</w:t>
            </w:r>
          </w:p>
        </w:tc>
      </w:tr>
      <w:tr w:rsidR="000B7C2D" w14:paraId="74229899" w14:textId="77777777">
        <w:trPr>
          <w:trHeight w:val="804"/>
        </w:trPr>
        <w:tc>
          <w:tcPr>
            <w:tcW w:w="1721" w:type="dxa"/>
          </w:tcPr>
          <w:p w:rsidR="000B7C2D" w:rsidRDefault="000B7C2D" w14:paraId="74229891" w14:textId="77777777">
            <w:pPr>
              <w:pStyle w:val="TableParagraph"/>
              <w:spacing w:before="4"/>
              <w:ind w:left="0"/>
              <w:rPr>
                <w:b/>
              </w:rPr>
            </w:pPr>
          </w:p>
          <w:p w:rsidR="000B7C2D" w:rsidRDefault="00DC5219" w14:paraId="74229892" w14:textId="77777777">
            <w:pPr>
              <w:pStyle w:val="TableParagraph"/>
              <w:spacing w:before="1" w:line="247" w:lineRule="auto"/>
            </w:pPr>
            <w:r>
              <w:t xml:space="preserve">IDENTIFICATION </w:t>
            </w:r>
            <w:r>
              <w:rPr>
                <w:w w:val="105"/>
              </w:rPr>
              <w:t>NUMBER:</w:t>
            </w:r>
          </w:p>
        </w:tc>
        <w:tc>
          <w:tcPr>
            <w:tcW w:w="3641" w:type="dxa"/>
          </w:tcPr>
          <w:p w:rsidR="000B7C2D" w:rsidRDefault="000B7C2D" w14:paraId="74229893" w14:textId="77777777">
            <w:pPr>
              <w:pStyle w:val="TableParagraph"/>
              <w:spacing w:before="4"/>
              <w:ind w:left="0"/>
              <w:rPr>
                <w:b/>
              </w:rPr>
            </w:pPr>
          </w:p>
          <w:p w:rsidR="000B7C2D" w:rsidRDefault="00DC5219" w14:paraId="74229894" w14:textId="77777777">
            <w:pPr>
              <w:pStyle w:val="TableParagraph"/>
              <w:spacing w:before="1"/>
              <w:rPr>
                <w:b/>
              </w:rPr>
            </w:pPr>
            <w:r>
              <w:rPr>
                <w:b/>
                <w:w w:val="105"/>
              </w:rPr>
              <w:t>OP 4041</w:t>
            </w:r>
          </w:p>
        </w:tc>
        <w:tc>
          <w:tcPr>
            <w:tcW w:w="1629" w:type="dxa"/>
          </w:tcPr>
          <w:p w:rsidR="000B7C2D" w:rsidRDefault="00E40C37" w14:paraId="74229896" w14:textId="73E8E235">
            <w:pPr>
              <w:pStyle w:val="TableParagraph"/>
              <w:spacing w:before="2"/>
              <w:rPr>
                <w:b/>
              </w:rPr>
            </w:pPr>
            <w:r w:rsidRPr="00804D79">
              <w:rPr>
                <w:rStyle w:val="PageNumber"/>
                <w:rFonts w:cs="Arial"/>
              </w:rPr>
              <w:t xml:space="preserve">Last Review/ Revision Date:  </w:t>
            </w:r>
            <w:r w:rsidRPr="00CF64DE">
              <w:rPr>
                <w:rStyle w:val="PageNumber"/>
                <w:rFonts w:cs="Arial"/>
                <w:b/>
                <w:bCs/>
              </w:rPr>
              <w:t>August 2020</w:t>
            </w:r>
          </w:p>
        </w:tc>
        <w:tc>
          <w:tcPr>
            <w:tcW w:w="1668" w:type="dxa"/>
          </w:tcPr>
          <w:p w:rsidR="000B7C2D" w:rsidRDefault="009C499A" w14:paraId="74229898" w14:textId="35E31FF6">
            <w:pPr>
              <w:pStyle w:val="TableParagraph"/>
              <w:spacing w:before="2"/>
              <w:ind w:left="99"/>
              <w:rPr>
                <w:b/>
              </w:rPr>
            </w:pPr>
            <w:r w:rsidRPr="009C499A">
              <w:rPr>
                <w:rFonts w:eastAsia="Times New Roman" w:cs="Arial"/>
                <w:sz w:val="24"/>
                <w:szCs w:val="24"/>
              </w:rPr>
              <w:t xml:space="preserve">Next Review Date: </w:t>
            </w:r>
            <w:r w:rsidRPr="009C499A">
              <w:rPr>
                <w:rFonts w:eastAsia="Times New Roman" w:cs="Arial"/>
                <w:b/>
                <w:bCs/>
                <w:sz w:val="24"/>
                <w:szCs w:val="24"/>
              </w:rPr>
              <w:t>August 2023</w:t>
            </w:r>
          </w:p>
        </w:tc>
      </w:tr>
      <w:tr w:rsidR="000B7C2D" w14:paraId="742298A1" w14:textId="77777777">
        <w:trPr>
          <w:trHeight w:val="778"/>
        </w:trPr>
        <w:tc>
          <w:tcPr>
            <w:tcW w:w="1721" w:type="dxa"/>
          </w:tcPr>
          <w:p w:rsidR="000B7C2D" w:rsidRDefault="000B7C2D" w14:paraId="7422989A" w14:textId="77777777">
            <w:pPr>
              <w:pStyle w:val="TableParagraph"/>
              <w:ind w:left="0"/>
              <w:rPr>
                <w:b/>
                <w:sz w:val="23"/>
              </w:rPr>
            </w:pPr>
          </w:p>
          <w:p w:rsidR="000B7C2D" w:rsidRDefault="00DC5219" w14:paraId="7422989B" w14:textId="77777777">
            <w:pPr>
              <w:pStyle w:val="TableParagraph"/>
            </w:pPr>
            <w:r>
              <w:rPr>
                <w:w w:val="105"/>
              </w:rPr>
              <w:t>HOSPITAL(S)</w:t>
            </w:r>
          </w:p>
        </w:tc>
        <w:tc>
          <w:tcPr>
            <w:tcW w:w="3641" w:type="dxa"/>
          </w:tcPr>
          <w:p w:rsidR="000B7C2D" w:rsidRDefault="000B7C2D" w14:paraId="7422989C" w14:textId="77777777">
            <w:pPr>
              <w:pStyle w:val="TableParagraph"/>
              <w:spacing w:before="3"/>
              <w:ind w:left="0"/>
              <w:rPr>
                <w:b/>
                <w:sz w:val="21"/>
              </w:rPr>
            </w:pPr>
          </w:p>
          <w:p w:rsidR="000B7C2D" w:rsidRDefault="00DC5219" w14:paraId="7422989D" w14:textId="5D327312">
            <w:pPr>
              <w:pStyle w:val="TableParagraph"/>
              <w:ind w:left="112"/>
              <w:rPr>
                <w:b/>
                <w:sz w:val="20"/>
              </w:rPr>
            </w:pPr>
            <w:r>
              <w:rPr>
                <w:b/>
                <w:w w:val="105"/>
                <w:sz w:val="20"/>
              </w:rPr>
              <w:t>A</w:t>
            </w:r>
            <w:r w:rsidR="007D55F1">
              <w:rPr>
                <w:b/>
                <w:w w:val="105"/>
                <w:sz w:val="20"/>
              </w:rPr>
              <w:t>ll</w:t>
            </w:r>
            <w:r>
              <w:rPr>
                <w:b/>
                <w:w w:val="105"/>
                <w:sz w:val="20"/>
              </w:rPr>
              <w:t xml:space="preserve"> HMC </w:t>
            </w:r>
            <w:r w:rsidR="008610E2">
              <w:rPr>
                <w:b/>
                <w:w w:val="105"/>
                <w:sz w:val="20"/>
              </w:rPr>
              <w:t>Hospitals /</w:t>
            </w:r>
            <w:r w:rsidR="007D55F1">
              <w:rPr>
                <w:b/>
                <w:w w:val="105"/>
                <w:sz w:val="20"/>
              </w:rPr>
              <w:t xml:space="preserve">Entities </w:t>
            </w:r>
          </w:p>
        </w:tc>
        <w:tc>
          <w:tcPr>
            <w:tcW w:w="1629" w:type="dxa"/>
          </w:tcPr>
          <w:p w:rsidR="000B7C2D" w:rsidRDefault="00DC5219" w14:paraId="7422989E" w14:textId="77777777">
            <w:pPr>
              <w:pStyle w:val="TableParagraph"/>
              <w:spacing w:before="5" w:line="247" w:lineRule="auto"/>
              <w:ind w:right="590"/>
            </w:pPr>
            <w:r>
              <w:rPr>
                <w:w w:val="105"/>
              </w:rPr>
              <w:t>Sheet No. 2 of 12</w:t>
            </w:r>
          </w:p>
        </w:tc>
        <w:tc>
          <w:tcPr>
            <w:tcW w:w="1668" w:type="dxa"/>
          </w:tcPr>
          <w:p w:rsidR="000B7C2D" w:rsidRDefault="008610E2" w14:paraId="742298A0" w14:textId="44684168">
            <w:pPr>
              <w:pStyle w:val="TableParagraph"/>
              <w:spacing w:line="233" w:lineRule="exact"/>
              <w:ind w:left="99"/>
              <w:rPr>
                <w:b/>
              </w:rPr>
            </w:pPr>
            <w:r w:rsidRPr="008610E2">
              <w:t xml:space="preserve">Tracking History of </w:t>
            </w:r>
            <w:r w:rsidRPr="008610E2" w:rsidR="003D65F4">
              <w:t>Changes Sheet</w:t>
            </w:r>
            <w:r w:rsidRPr="008610E2">
              <w:t xml:space="preserve"> No:12</w:t>
            </w:r>
          </w:p>
        </w:tc>
      </w:tr>
    </w:tbl>
    <w:p w:rsidR="000B7C2D" w:rsidRDefault="000B7C2D" w14:paraId="742298A2" w14:textId="77777777">
      <w:pPr>
        <w:pStyle w:val="BodyText"/>
        <w:spacing w:before="10"/>
        <w:rPr>
          <w:b/>
        </w:rPr>
      </w:pPr>
    </w:p>
    <w:p w:rsidR="000B7C2D" w:rsidRDefault="00DC5219" w14:paraId="742298A3" w14:textId="77777777">
      <w:pPr>
        <w:pStyle w:val="Heading2"/>
        <w:numPr>
          <w:ilvl w:val="1"/>
          <w:numId w:val="5"/>
        </w:numPr>
        <w:tabs>
          <w:tab w:val="left" w:pos="2492"/>
          <w:tab w:val="left" w:pos="2493"/>
        </w:tabs>
        <w:ind w:left="2492" w:hanging="508"/>
        <w:jc w:val="left"/>
      </w:pPr>
      <w:r>
        <w:rPr>
          <w:w w:val="105"/>
        </w:rPr>
        <w:t xml:space="preserve">Accredited </w:t>
      </w:r>
      <w:proofErr w:type="gramStart"/>
      <w:r>
        <w:rPr>
          <w:w w:val="105"/>
        </w:rPr>
        <w:t>Provider</w:t>
      </w:r>
      <w:r>
        <w:rPr>
          <w:spacing w:val="-4"/>
          <w:w w:val="105"/>
        </w:rPr>
        <w:t xml:space="preserve"> </w:t>
      </w:r>
      <w:r>
        <w:rPr>
          <w:w w:val="105"/>
        </w:rPr>
        <w:t>:</w:t>
      </w:r>
      <w:proofErr w:type="gramEnd"/>
    </w:p>
    <w:p w:rsidR="000B7C2D" w:rsidRDefault="000B7C2D" w14:paraId="742298A4" w14:textId="77777777">
      <w:pPr>
        <w:pStyle w:val="BodyText"/>
        <w:spacing w:before="2"/>
        <w:rPr>
          <w:b/>
          <w:sz w:val="23"/>
        </w:rPr>
      </w:pPr>
    </w:p>
    <w:p w:rsidR="000B7C2D" w:rsidRDefault="00DC5219" w14:paraId="742298A5" w14:textId="77777777">
      <w:pPr>
        <w:pStyle w:val="ListParagraph"/>
        <w:numPr>
          <w:ilvl w:val="2"/>
          <w:numId w:val="5"/>
        </w:numPr>
        <w:tabs>
          <w:tab w:val="left" w:pos="3509"/>
          <w:tab w:val="left" w:pos="3510"/>
        </w:tabs>
        <w:spacing w:line="247" w:lineRule="auto"/>
        <w:ind w:right="1656"/>
      </w:pPr>
      <w:r>
        <w:rPr>
          <w:w w:val="105"/>
        </w:rPr>
        <w:t>A health professional organization or group, that plans, delivers and evaluates continuing education activities and has been recognized by an accrediting body (in Qatar the QCHP-AD). This definition excludes pharmaceutical companies and their advisory groups, medical and surgical supply companies, and communication</w:t>
      </w:r>
      <w:r>
        <w:rPr>
          <w:spacing w:val="-16"/>
          <w:w w:val="105"/>
        </w:rPr>
        <w:t xml:space="preserve"> </w:t>
      </w:r>
      <w:r>
        <w:rPr>
          <w:w w:val="105"/>
        </w:rPr>
        <w:t>companies.</w:t>
      </w:r>
    </w:p>
    <w:p w:rsidR="000B7C2D" w:rsidRDefault="000B7C2D" w14:paraId="742298A6" w14:textId="77777777">
      <w:pPr>
        <w:pStyle w:val="BodyText"/>
        <w:spacing w:before="2"/>
      </w:pPr>
    </w:p>
    <w:p w:rsidR="000B7C2D" w:rsidRDefault="00DC5219" w14:paraId="742298A7" w14:textId="77777777">
      <w:pPr>
        <w:pStyle w:val="Heading2"/>
        <w:numPr>
          <w:ilvl w:val="1"/>
          <w:numId w:val="5"/>
        </w:numPr>
        <w:tabs>
          <w:tab w:val="left" w:pos="2576"/>
          <w:tab w:val="left" w:pos="2578"/>
        </w:tabs>
        <w:ind w:left="2577" w:hanging="593"/>
        <w:jc w:val="left"/>
      </w:pPr>
      <w:r>
        <w:rPr>
          <w:w w:val="105"/>
        </w:rPr>
        <w:t>Approval:</w:t>
      </w:r>
    </w:p>
    <w:p w:rsidR="000B7C2D" w:rsidRDefault="000B7C2D" w14:paraId="742298A8" w14:textId="77777777">
      <w:pPr>
        <w:pStyle w:val="BodyText"/>
        <w:spacing w:before="2"/>
        <w:rPr>
          <w:b/>
          <w:sz w:val="23"/>
        </w:rPr>
      </w:pPr>
    </w:p>
    <w:p w:rsidR="000B7C2D" w:rsidRDefault="00DC5219" w14:paraId="742298A9" w14:textId="77777777">
      <w:pPr>
        <w:pStyle w:val="ListParagraph"/>
        <w:numPr>
          <w:ilvl w:val="2"/>
          <w:numId w:val="5"/>
        </w:numPr>
        <w:tabs>
          <w:tab w:val="left" w:pos="3509"/>
          <w:tab w:val="left" w:pos="3510"/>
        </w:tabs>
        <w:spacing w:line="247" w:lineRule="auto"/>
        <w:ind w:right="1658"/>
      </w:pPr>
      <w:r>
        <w:rPr>
          <w:w w:val="105"/>
        </w:rPr>
        <w:t>For the purposes of this policy, approval implies the successful review of an educational activity or resource by a peer review and/or educational standards</w:t>
      </w:r>
      <w:r>
        <w:rPr>
          <w:spacing w:val="-2"/>
          <w:w w:val="105"/>
        </w:rPr>
        <w:t xml:space="preserve"> </w:t>
      </w:r>
      <w:r>
        <w:rPr>
          <w:w w:val="105"/>
        </w:rPr>
        <w:t>committee.</w:t>
      </w:r>
    </w:p>
    <w:p w:rsidR="000B7C2D" w:rsidRDefault="000B7C2D" w14:paraId="742298AA" w14:textId="77777777">
      <w:pPr>
        <w:pStyle w:val="BodyText"/>
        <w:spacing w:before="4"/>
      </w:pPr>
    </w:p>
    <w:p w:rsidR="000B7C2D" w:rsidRDefault="00DC5219" w14:paraId="742298AB" w14:textId="77777777">
      <w:pPr>
        <w:pStyle w:val="Heading2"/>
        <w:numPr>
          <w:ilvl w:val="1"/>
          <w:numId w:val="5"/>
        </w:numPr>
        <w:tabs>
          <w:tab w:val="left" w:pos="2492"/>
          <w:tab w:val="left" w:pos="2494"/>
        </w:tabs>
        <w:ind w:left="2493"/>
        <w:jc w:val="left"/>
      </w:pPr>
      <w:r>
        <w:rPr>
          <w:w w:val="105"/>
        </w:rPr>
        <w:t>Continuing Professional Development (CPD)</w:t>
      </w:r>
      <w:r>
        <w:rPr>
          <w:spacing w:val="-11"/>
          <w:w w:val="105"/>
        </w:rPr>
        <w:t xml:space="preserve"> </w:t>
      </w:r>
      <w:r>
        <w:rPr>
          <w:w w:val="105"/>
        </w:rPr>
        <w:t>Activity</w:t>
      </w:r>
    </w:p>
    <w:p w:rsidR="000B7C2D" w:rsidRDefault="000B7C2D" w14:paraId="742298AC" w14:textId="77777777">
      <w:pPr>
        <w:pStyle w:val="BodyText"/>
        <w:spacing w:before="2"/>
        <w:rPr>
          <w:b/>
          <w:sz w:val="23"/>
        </w:rPr>
      </w:pPr>
    </w:p>
    <w:p w:rsidR="000B7C2D" w:rsidRDefault="00DC5219" w14:paraId="742298AD" w14:textId="77777777">
      <w:pPr>
        <w:pStyle w:val="ListParagraph"/>
        <w:numPr>
          <w:ilvl w:val="2"/>
          <w:numId w:val="5"/>
        </w:numPr>
        <w:tabs>
          <w:tab w:val="left" w:pos="3509"/>
          <w:tab w:val="left" w:pos="3510"/>
        </w:tabs>
        <w:spacing w:before="1" w:line="247" w:lineRule="auto"/>
        <w:ind w:right="1658"/>
      </w:pPr>
      <w:r>
        <w:rPr>
          <w:w w:val="105"/>
        </w:rPr>
        <w:t>A CPD activity is based on identified learning needs, has a purpose or objectives, and is evaluated to assure the learning needs are met. A CPD activity is distinct from a social</w:t>
      </w:r>
      <w:r>
        <w:rPr>
          <w:spacing w:val="-14"/>
          <w:w w:val="105"/>
        </w:rPr>
        <w:t xml:space="preserve"> </w:t>
      </w:r>
      <w:r>
        <w:rPr>
          <w:w w:val="105"/>
        </w:rPr>
        <w:t>event.</w:t>
      </w:r>
    </w:p>
    <w:p w:rsidR="000B7C2D" w:rsidRDefault="000B7C2D" w14:paraId="742298AE" w14:textId="77777777">
      <w:pPr>
        <w:pStyle w:val="BodyText"/>
        <w:spacing w:before="3"/>
      </w:pPr>
    </w:p>
    <w:p w:rsidR="000B7C2D" w:rsidRDefault="00DC5219" w14:paraId="742298AF" w14:textId="77777777">
      <w:pPr>
        <w:pStyle w:val="Heading2"/>
        <w:numPr>
          <w:ilvl w:val="1"/>
          <w:numId w:val="5"/>
        </w:numPr>
        <w:tabs>
          <w:tab w:val="left" w:pos="2493"/>
          <w:tab w:val="left" w:pos="2494"/>
        </w:tabs>
        <w:ind w:left="2493"/>
        <w:jc w:val="left"/>
      </w:pPr>
      <w:r>
        <w:rPr>
          <w:w w:val="105"/>
        </w:rPr>
        <w:t>Conflict of</w:t>
      </w:r>
      <w:r>
        <w:rPr>
          <w:spacing w:val="-4"/>
          <w:w w:val="105"/>
        </w:rPr>
        <w:t xml:space="preserve"> </w:t>
      </w:r>
      <w:r>
        <w:rPr>
          <w:w w:val="105"/>
        </w:rPr>
        <w:t>Interest:</w:t>
      </w:r>
    </w:p>
    <w:p w:rsidR="000B7C2D" w:rsidRDefault="000B7C2D" w14:paraId="742298B0" w14:textId="77777777">
      <w:pPr>
        <w:pStyle w:val="BodyText"/>
        <w:spacing w:before="2"/>
        <w:rPr>
          <w:b/>
          <w:sz w:val="23"/>
        </w:rPr>
      </w:pPr>
    </w:p>
    <w:p w:rsidR="000B7C2D" w:rsidRDefault="00DC5219" w14:paraId="742298B1" w14:textId="77777777">
      <w:pPr>
        <w:pStyle w:val="ListParagraph"/>
        <w:numPr>
          <w:ilvl w:val="2"/>
          <w:numId w:val="5"/>
        </w:numPr>
        <w:tabs>
          <w:tab w:val="left" w:pos="3509"/>
          <w:tab w:val="left" w:pos="3510"/>
        </w:tabs>
        <w:spacing w:line="247" w:lineRule="auto"/>
        <w:ind w:right="1658"/>
      </w:pPr>
      <w:r>
        <w:rPr>
          <w:w w:val="105"/>
        </w:rPr>
        <w:t>A conflict of interest may arise where an individual’s personal or other interests are in actual, potential or perceived conflict with their duties or responsibilities to provide education or participate in an educational event. Mere existence of a conflict of interest does not imply wrongdoing;</w:t>
      </w:r>
      <w:r>
        <w:rPr>
          <w:spacing w:val="-24"/>
          <w:w w:val="105"/>
        </w:rPr>
        <w:t xml:space="preserve"> </w:t>
      </w:r>
      <w:r>
        <w:rPr>
          <w:w w:val="105"/>
        </w:rPr>
        <w:t>however, when</w:t>
      </w:r>
      <w:r>
        <w:rPr>
          <w:spacing w:val="-6"/>
          <w:w w:val="105"/>
        </w:rPr>
        <w:t xml:space="preserve"> </w:t>
      </w:r>
      <w:r>
        <w:rPr>
          <w:w w:val="105"/>
        </w:rPr>
        <w:t>conflicts</w:t>
      </w:r>
      <w:r>
        <w:rPr>
          <w:spacing w:val="-4"/>
          <w:w w:val="105"/>
        </w:rPr>
        <w:t xml:space="preserve"> </w:t>
      </w:r>
      <w:r>
        <w:rPr>
          <w:w w:val="105"/>
        </w:rPr>
        <w:t>of</w:t>
      </w:r>
      <w:r>
        <w:rPr>
          <w:spacing w:val="-4"/>
          <w:w w:val="105"/>
        </w:rPr>
        <w:t xml:space="preserve"> </w:t>
      </w:r>
      <w:r>
        <w:rPr>
          <w:w w:val="105"/>
        </w:rPr>
        <w:t>interest</w:t>
      </w:r>
      <w:r>
        <w:rPr>
          <w:spacing w:val="-4"/>
          <w:w w:val="105"/>
        </w:rPr>
        <w:t xml:space="preserve"> </w:t>
      </w:r>
      <w:r>
        <w:rPr>
          <w:w w:val="105"/>
        </w:rPr>
        <w:t>do</w:t>
      </w:r>
      <w:r>
        <w:rPr>
          <w:spacing w:val="-5"/>
          <w:w w:val="105"/>
        </w:rPr>
        <w:t xml:space="preserve"> </w:t>
      </w:r>
      <w:r>
        <w:rPr>
          <w:w w:val="105"/>
        </w:rPr>
        <w:t>arise,</w:t>
      </w:r>
      <w:r>
        <w:rPr>
          <w:spacing w:val="-4"/>
          <w:w w:val="105"/>
        </w:rPr>
        <w:t xml:space="preserve"> </w:t>
      </w:r>
      <w:r>
        <w:rPr>
          <w:w w:val="105"/>
        </w:rPr>
        <w:t>they</w:t>
      </w:r>
      <w:r>
        <w:rPr>
          <w:spacing w:val="-4"/>
          <w:w w:val="105"/>
        </w:rPr>
        <w:t xml:space="preserve"> </w:t>
      </w:r>
      <w:r>
        <w:rPr>
          <w:w w:val="105"/>
        </w:rPr>
        <w:t>should</w:t>
      </w:r>
      <w:r>
        <w:rPr>
          <w:spacing w:val="-5"/>
          <w:w w:val="105"/>
        </w:rPr>
        <w:t xml:space="preserve"> </w:t>
      </w:r>
      <w:r>
        <w:rPr>
          <w:w w:val="105"/>
        </w:rPr>
        <w:t>be</w:t>
      </w:r>
      <w:r>
        <w:rPr>
          <w:spacing w:val="-5"/>
          <w:w w:val="105"/>
        </w:rPr>
        <w:t xml:space="preserve"> </w:t>
      </w:r>
      <w:r>
        <w:rPr>
          <w:w w:val="105"/>
        </w:rPr>
        <w:t>recognized,</w:t>
      </w:r>
      <w:r>
        <w:rPr>
          <w:spacing w:val="-4"/>
          <w:w w:val="105"/>
        </w:rPr>
        <w:t xml:space="preserve"> </w:t>
      </w:r>
      <w:r>
        <w:rPr>
          <w:w w:val="105"/>
        </w:rPr>
        <w:t>disclosed</w:t>
      </w:r>
      <w:r>
        <w:rPr>
          <w:spacing w:val="-5"/>
          <w:w w:val="105"/>
        </w:rPr>
        <w:t xml:space="preserve"> </w:t>
      </w:r>
      <w:r>
        <w:rPr>
          <w:w w:val="105"/>
        </w:rPr>
        <w:t>and properly managed. For the purpose of this document, relevant potential conflicts shall be those from the past five</w:t>
      </w:r>
      <w:r>
        <w:rPr>
          <w:spacing w:val="-25"/>
          <w:w w:val="105"/>
        </w:rPr>
        <w:t xml:space="preserve"> </w:t>
      </w:r>
      <w:r>
        <w:rPr>
          <w:w w:val="105"/>
        </w:rPr>
        <w:t>years.</w:t>
      </w:r>
    </w:p>
    <w:p w:rsidR="000B7C2D" w:rsidRDefault="000B7C2D" w14:paraId="742298B2" w14:textId="77777777">
      <w:pPr>
        <w:pStyle w:val="BodyText"/>
        <w:spacing w:before="1"/>
      </w:pPr>
    </w:p>
    <w:p w:rsidR="000B7C2D" w:rsidRDefault="00DC5219" w14:paraId="742298B3" w14:textId="77777777">
      <w:pPr>
        <w:pStyle w:val="ListParagraph"/>
        <w:numPr>
          <w:ilvl w:val="1"/>
          <w:numId w:val="5"/>
        </w:numPr>
        <w:tabs>
          <w:tab w:val="left" w:pos="2494"/>
        </w:tabs>
        <w:spacing w:line="244" w:lineRule="auto"/>
        <w:ind w:left="2493" w:right="1658" w:hanging="508"/>
        <w:jc w:val="both"/>
      </w:pPr>
      <w:r>
        <w:rPr>
          <w:b/>
          <w:w w:val="105"/>
        </w:rPr>
        <w:t xml:space="preserve">Commercial Interest: </w:t>
      </w:r>
      <w:r>
        <w:rPr>
          <w:w w:val="105"/>
        </w:rPr>
        <w:t>Any entities that do business with the intent or possibility of commercial</w:t>
      </w:r>
      <w:r>
        <w:rPr>
          <w:spacing w:val="-15"/>
          <w:w w:val="105"/>
        </w:rPr>
        <w:t xml:space="preserve"> </w:t>
      </w:r>
      <w:r>
        <w:rPr>
          <w:w w:val="105"/>
        </w:rPr>
        <w:t>gain,</w:t>
      </w:r>
      <w:r>
        <w:rPr>
          <w:spacing w:val="-14"/>
          <w:w w:val="105"/>
        </w:rPr>
        <w:t xml:space="preserve"> </w:t>
      </w:r>
      <w:r>
        <w:rPr>
          <w:w w:val="105"/>
        </w:rPr>
        <w:t>generating</w:t>
      </w:r>
      <w:r>
        <w:rPr>
          <w:spacing w:val="-15"/>
          <w:w w:val="105"/>
        </w:rPr>
        <w:t xml:space="preserve"> </w:t>
      </w:r>
      <w:r>
        <w:rPr>
          <w:w w:val="105"/>
        </w:rPr>
        <w:t>a</w:t>
      </w:r>
      <w:r>
        <w:rPr>
          <w:spacing w:val="-15"/>
          <w:w w:val="105"/>
        </w:rPr>
        <w:t xml:space="preserve"> </w:t>
      </w:r>
      <w:r>
        <w:rPr>
          <w:w w:val="105"/>
        </w:rPr>
        <w:t>profit,</w:t>
      </w:r>
      <w:r>
        <w:rPr>
          <w:spacing w:val="-15"/>
          <w:w w:val="105"/>
        </w:rPr>
        <w:t xml:space="preserve"> </w:t>
      </w:r>
      <w:r>
        <w:rPr>
          <w:w w:val="105"/>
        </w:rPr>
        <w:t>or</w:t>
      </w:r>
      <w:r>
        <w:rPr>
          <w:spacing w:val="-15"/>
          <w:w w:val="105"/>
        </w:rPr>
        <w:t xml:space="preserve"> </w:t>
      </w:r>
      <w:r>
        <w:rPr>
          <w:w w:val="105"/>
        </w:rPr>
        <w:t>increasing</w:t>
      </w:r>
      <w:r>
        <w:rPr>
          <w:spacing w:val="-15"/>
          <w:w w:val="105"/>
        </w:rPr>
        <w:t xml:space="preserve"> </w:t>
      </w:r>
      <w:r>
        <w:rPr>
          <w:w w:val="105"/>
        </w:rPr>
        <w:t>equity.</w:t>
      </w:r>
      <w:r>
        <w:rPr>
          <w:spacing w:val="-15"/>
          <w:w w:val="105"/>
        </w:rPr>
        <w:t xml:space="preserve"> </w:t>
      </w:r>
      <w:r>
        <w:rPr>
          <w:w w:val="105"/>
        </w:rPr>
        <w:t>This</w:t>
      </w:r>
      <w:r>
        <w:rPr>
          <w:spacing w:val="-15"/>
          <w:w w:val="105"/>
        </w:rPr>
        <w:t xml:space="preserve"> </w:t>
      </w:r>
      <w:r>
        <w:rPr>
          <w:w w:val="105"/>
        </w:rPr>
        <w:t>does</w:t>
      </w:r>
      <w:r>
        <w:rPr>
          <w:spacing w:val="-14"/>
          <w:w w:val="105"/>
        </w:rPr>
        <w:t xml:space="preserve"> </w:t>
      </w:r>
      <w:r>
        <w:rPr>
          <w:w w:val="105"/>
        </w:rPr>
        <w:t>not</w:t>
      </w:r>
      <w:r>
        <w:rPr>
          <w:spacing w:val="-15"/>
          <w:w w:val="105"/>
        </w:rPr>
        <w:t xml:space="preserve"> </w:t>
      </w:r>
      <w:r>
        <w:rPr>
          <w:w w:val="105"/>
        </w:rPr>
        <w:t>include</w:t>
      </w:r>
      <w:r>
        <w:rPr>
          <w:spacing w:val="-14"/>
          <w:w w:val="105"/>
        </w:rPr>
        <w:t xml:space="preserve"> </w:t>
      </w:r>
      <w:r>
        <w:rPr>
          <w:w w:val="105"/>
        </w:rPr>
        <w:t>charitable organizations,</w:t>
      </w:r>
      <w:r>
        <w:rPr>
          <w:spacing w:val="-16"/>
          <w:w w:val="105"/>
        </w:rPr>
        <w:t xml:space="preserve"> </w:t>
      </w:r>
      <w:r>
        <w:rPr>
          <w:w w:val="105"/>
        </w:rPr>
        <w:t>military,</w:t>
      </w:r>
      <w:r>
        <w:rPr>
          <w:spacing w:val="-15"/>
          <w:w w:val="105"/>
        </w:rPr>
        <w:t xml:space="preserve"> </w:t>
      </w:r>
      <w:r>
        <w:rPr>
          <w:w w:val="105"/>
        </w:rPr>
        <w:t>non-governmental</w:t>
      </w:r>
      <w:r>
        <w:rPr>
          <w:spacing w:val="-15"/>
          <w:w w:val="105"/>
        </w:rPr>
        <w:t xml:space="preserve"> </w:t>
      </w:r>
      <w:r>
        <w:rPr>
          <w:w w:val="105"/>
        </w:rPr>
        <w:t>(NGO)</w:t>
      </w:r>
      <w:r>
        <w:rPr>
          <w:spacing w:val="-15"/>
          <w:w w:val="105"/>
        </w:rPr>
        <w:t xml:space="preserve"> </w:t>
      </w:r>
      <w:r>
        <w:rPr>
          <w:w w:val="105"/>
        </w:rPr>
        <w:t>or</w:t>
      </w:r>
      <w:r>
        <w:rPr>
          <w:spacing w:val="-16"/>
          <w:w w:val="105"/>
        </w:rPr>
        <w:t xml:space="preserve"> </w:t>
      </w:r>
      <w:r>
        <w:rPr>
          <w:w w:val="105"/>
        </w:rPr>
        <w:t>quasi-governmental</w:t>
      </w:r>
      <w:r>
        <w:rPr>
          <w:spacing w:val="-16"/>
          <w:w w:val="105"/>
        </w:rPr>
        <w:t xml:space="preserve"> </w:t>
      </w:r>
      <w:r>
        <w:rPr>
          <w:w w:val="105"/>
        </w:rPr>
        <w:t>organizations.</w:t>
      </w:r>
    </w:p>
    <w:p w:rsidR="000B7C2D" w:rsidRDefault="000B7C2D" w14:paraId="742298B4" w14:textId="77777777">
      <w:pPr>
        <w:spacing w:line="244" w:lineRule="auto"/>
        <w:jc w:val="both"/>
        <w:sectPr w:rsidR="000B7C2D">
          <w:pgSz w:w="12240" w:h="15840" w:orient="portrait"/>
          <w:pgMar w:top="1160" w:right="460" w:bottom="880" w:left="260" w:header="0" w:footer="697" w:gutter="0"/>
          <w:cols w:space="720"/>
        </w:sectPr>
      </w:pPr>
    </w:p>
    <w:p w:rsidR="000B7C2D" w:rsidRDefault="008E2292" w14:paraId="742298B5" w14:textId="77777777">
      <w:pPr>
        <w:pStyle w:val="BodyText"/>
        <w:rPr>
          <w:sz w:val="20"/>
        </w:rPr>
      </w:pPr>
      <w:r>
        <w:lastRenderedPageBreak/>
        <w:pict w14:anchorId="74229B4E">
          <v:group id="_x0000_s1257" style="position:absolute;margin-left:82.6pt;margin-top:57.85pt;width:447.1pt;height:680.9pt;z-index:-253317120;mso-position-horizontal-relative:page;mso-position-vertical-relative:page" coordsize="8942,13618" coordorigin="1652,1157">
            <v:shape id="_x0000_s1264" style="position:absolute;left:7494;top:1326;width:3036;height:706" type="#_x0000_t75">
              <v:imagedata o:title="" r:id="rId10"/>
            </v:shape>
            <v:line id="_x0000_s1263" style="position:absolute" strokeweight=".48pt" from="1652,1162" to="10594,1162"/>
            <v:line id="_x0000_s1262" style="position:absolute" strokeweight=".42pt" from="1657,1157" to="1657,14765"/>
            <v:line id="_x0000_s1261" style="position:absolute" strokeweight=".48pt" from="10589,1157" to="10589,14765"/>
            <v:rect id="_x0000_s1260" style="position:absolute;left:1652;top:14764;width:9;height:10" fillcolor="black" stroked="f"/>
            <v:line id="_x0000_s1259" style="position:absolute" strokeweight=".48pt" from="1652,14770" to="10594,14770"/>
            <v:rect id="_x0000_s1258" style="position:absolute;left:10584;top:14764;width:10;height:10" fillcolor="black" stroked="f"/>
            <w10:wrap anchorx="page" anchory="page"/>
          </v:group>
        </w:pict>
      </w:r>
    </w:p>
    <w:p w:rsidR="000B7C2D" w:rsidRDefault="000B7C2D" w14:paraId="742298B6" w14:textId="77777777">
      <w:pPr>
        <w:pStyle w:val="BodyText"/>
        <w:rPr>
          <w:sz w:val="20"/>
        </w:rPr>
      </w:pPr>
    </w:p>
    <w:p w:rsidR="000B7C2D" w:rsidRDefault="000B7C2D" w14:paraId="742298B7" w14:textId="77777777">
      <w:pPr>
        <w:pStyle w:val="BodyText"/>
        <w:spacing w:before="1"/>
        <w:rPr>
          <w:sz w:val="23"/>
        </w:rPr>
      </w:pPr>
    </w:p>
    <w:p w:rsidR="000B7C2D" w:rsidRDefault="00DC5219" w14:paraId="742298B8" w14:textId="77777777">
      <w:pPr>
        <w:pStyle w:val="Heading1"/>
      </w:pPr>
      <w:r>
        <w:t>POLICY/PROCEDURE</w:t>
      </w:r>
    </w:p>
    <w:p w:rsidR="000B7C2D" w:rsidRDefault="000B7C2D" w14:paraId="742298B9"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F169A9" w14:paraId="742298C1" w14:textId="77777777">
        <w:trPr>
          <w:trHeight w:val="949"/>
        </w:trPr>
        <w:tc>
          <w:tcPr>
            <w:tcW w:w="1721" w:type="dxa"/>
          </w:tcPr>
          <w:p w:rsidR="00F169A9" w:rsidP="00F169A9" w:rsidRDefault="00F169A9" w14:paraId="742298BA" w14:textId="77777777">
            <w:pPr>
              <w:pStyle w:val="TableParagraph"/>
              <w:spacing w:before="11"/>
              <w:ind w:left="0"/>
              <w:rPr>
                <w:b/>
              </w:rPr>
            </w:pPr>
          </w:p>
          <w:p w:rsidR="00F169A9" w:rsidP="00F169A9" w:rsidRDefault="00F169A9" w14:paraId="742298BB" w14:textId="77777777">
            <w:pPr>
              <w:pStyle w:val="TableParagraph"/>
            </w:pPr>
            <w:r>
              <w:rPr>
                <w:w w:val="105"/>
              </w:rPr>
              <w:t>TITLE:</w:t>
            </w:r>
          </w:p>
        </w:tc>
        <w:tc>
          <w:tcPr>
            <w:tcW w:w="3641" w:type="dxa"/>
          </w:tcPr>
          <w:p w:rsidR="00F169A9" w:rsidP="00F169A9" w:rsidRDefault="00F169A9" w14:paraId="742298BC"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F169A9" w:rsidP="00F169A9" w:rsidRDefault="00F169A9" w14:paraId="742298BE" w14:textId="13C0E132">
            <w:pPr>
              <w:pStyle w:val="TableParagraph"/>
              <w:spacing w:line="251" w:lineRule="exact"/>
              <w:rPr>
                <w:b/>
              </w:rPr>
            </w:pPr>
            <w:r w:rsidRPr="00804D79">
              <w:rPr>
                <w:rStyle w:val="PageNumber"/>
                <w:rFonts w:cs="Arial"/>
              </w:rPr>
              <w:t xml:space="preserve">Original Date:  </w:t>
            </w:r>
            <w:r w:rsidRPr="00CF64DE">
              <w:rPr>
                <w:b/>
                <w:w w:val="105"/>
              </w:rPr>
              <w:t>November 2017</w:t>
            </w:r>
          </w:p>
        </w:tc>
        <w:tc>
          <w:tcPr>
            <w:tcW w:w="1668" w:type="dxa"/>
          </w:tcPr>
          <w:p w:rsidR="00F169A9" w:rsidP="00F169A9" w:rsidRDefault="00F169A9" w14:paraId="742298C0" w14:textId="3A9F009C">
            <w:pPr>
              <w:pStyle w:val="TableParagraph"/>
              <w:spacing w:before="7"/>
              <w:ind w:left="99"/>
              <w:rPr>
                <w:b/>
              </w:rPr>
            </w:pPr>
            <w:r w:rsidRPr="00804D79">
              <w:rPr>
                <w:rStyle w:val="PageNumber"/>
                <w:rFonts w:cs="Arial"/>
              </w:rPr>
              <w:t>Effective Date:</w:t>
            </w:r>
            <w:r>
              <w:rPr>
                <w:rStyle w:val="PageNumber"/>
                <w:rFonts w:cs="Arial"/>
              </w:rPr>
              <w:t xml:space="preserve"> November 2017 </w:t>
            </w:r>
          </w:p>
        </w:tc>
      </w:tr>
      <w:tr w:rsidR="006A7CED" w14:paraId="742298CA" w14:textId="77777777">
        <w:trPr>
          <w:trHeight w:val="804"/>
        </w:trPr>
        <w:tc>
          <w:tcPr>
            <w:tcW w:w="1721" w:type="dxa"/>
          </w:tcPr>
          <w:p w:rsidR="006A7CED" w:rsidP="006A7CED" w:rsidRDefault="006A7CED" w14:paraId="742298C2" w14:textId="77777777">
            <w:pPr>
              <w:pStyle w:val="TableParagraph"/>
              <w:spacing w:before="4"/>
              <w:ind w:left="0"/>
              <w:rPr>
                <w:b/>
              </w:rPr>
            </w:pPr>
          </w:p>
          <w:p w:rsidR="006A7CED" w:rsidP="006A7CED" w:rsidRDefault="006A7CED" w14:paraId="742298C3" w14:textId="77777777">
            <w:pPr>
              <w:pStyle w:val="TableParagraph"/>
              <w:spacing w:before="1" w:line="247" w:lineRule="auto"/>
            </w:pPr>
            <w:r>
              <w:t xml:space="preserve">IDENTIFICATION </w:t>
            </w:r>
            <w:r>
              <w:rPr>
                <w:w w:val="105"/>
              </w:rPr>
              <w:t>NUMBER:</w:t>
            </w:r>
          </w:p>
        </w:tc>
        <w:tc>
          <w:tcPr>
            <w:tcW w:w="3641" w:type="dxa"/>
          </w:tcPr>
          <w:p w:rsidR="006A7CED" w:rsidP="006A7CED" w:rsidRDefault="006A7CED" w14:paraId="742298C4" w14:textId="77777777">
            <w:pPr>
              <w:pStyle w:val="TableParagraph"/>
              <w:spacing w:before="4"/>
              <w:ind w:left="0"/>
              <w:rPr>
                <w:b/>
              </w:rPr>
            </w:pPr>
          </w:p>
          <w:p w:rsidR="006A7CED" w:rsidP="006A7CED" w:rsidRDefault="006A7CED" w14:paraId="742298C5" w14:textId="77777777">
            <w:pPr>
              <w:pStyle w:val="TableParagraph"/>
              <w:spacing w:before="1"/>
              <w:rPr>
                <w:b/>
              </w:rPr>
            </w:pPr>
            <w:r>
              <w:rPr>
                <w:b/>
                <w:w w:val="105"/>
              </w:rPr>
              <w:t>OP 4041</w:t>
            </w:r>
          </w:p>
        </w:tc>
        <w:tc>
          <w:tcPr>
            <w:tcW w:w="1629" w:type="dxa"/>
          </w:tcPr>
          <w:p w:rsidR="006A7CED" w:rsidP="006A7CED" w:rsidRDefault="006A7CED" w14:paraId="742298C7" w14:textId="78A6323A">
            <w:pPr>
              <w:pStyle w:val="TableParagraph"/>
              <w:spacing w:before="2"/>
              <w:rPr>
                <w:b/>
              </w:rPr>
            </w:pPr>
            <w:r w:rsidRPr="00804D79">
              <w:rPr>
                <w:rStyle w:val="PageNumber"/>
                <w:rFonts w:cs="Arial"/>
              </w:rPr>
              <w:t xml:space="preserve">Last Review/ Revision Date:  </w:t>
            </w:r>
            <w:r w:rsidRPr="00CF64DE">
              <w:rPr>
                <w:rStyle w:val="PageNumber"/>
                <w:rFonts w:cs="Arial"/>
                <w:b/>
                <w:bCs/>
              </w:rPr>
              <w:t>August 2020</w:t>
            </w:r>
          </w:p>
        </w:tc>
        <w:tc>
          <w:tcPr>
            <w:tcW w:w="1668" w:type="dxa"/>
          </w:tcPr>
          <w:p w:rsidR="006A7CED" w:rsidP="006A7CED" w:rsidRDefault="006A7CED" w14:paraId="742298C9" w14:textId="6563C113">
            <w:pPr>
              <w:pStyle w:val="TableParagraph"/>
              <w:spacing w:before="2"/>
              <w:ind w:left="99"/>
              <w:rPr>
                <w:b/>
              </w:rPr>
            </w:pPr>
            <w:r w:rsidRPr="00804D79">
              <w:rPr>
                <w:rStyle w:val="PageNumber"/>
                <w:rFonts w:cs="Arial"/>
              </w:rPr>
              <w:t xml:space="preserve">Next Review Date: </w:t>
            </w:r>
            <w:r w:rsidRPr="00CF64DE">
              <w:rPr>
                <w:rStyle w:val="PageNumber"/>
                <w:rFonts w:cs="Arial"/>
                <w:b/>
                <w:bCs/>
              </w:rPr>
              <w:t>August 2023</w:t>
            </w:r>
          </w:p>
        </w:tc>
      </w:tr>
      <w:tr w:rsidR="000B7C2D" w14:paraId="742298D2" w14:textId="77777777">
        <w:trPr>
          <w:trHeight w:val="778"/>
        </w:trPr>
        <w:tc>
          <w:tcPr>
            <w:tcW w:w="1721" w:type="dxa"/>
          </w:tcPr>
          <w:p w:rsidR="000B7C2D" w:rsidRDefault="000B7C2D" w14:paraId="742298CB" w14:textId="77777777">
            <w:pPr>
              <w:pStyle w:val="TableParagraph"/>
              <w:ind w:left="0"/>
              <w:rPr>
                <w:b/>
                <w:sz w:val="23"/>
              </w:rPr>
            </w:pPr>
          </w:p>
          <w:p w:rsidR="000B7C2D" w:rsidRDefault="00DC5219" w14:paraId="742298CC" w14:textId="77777777">
            <w:pPr>
              <w:pStyle w:val="TableParagraph"/>
            </w:pPr>
            <w:r>
              <w:rPr>
                <w:w w:val="105"/>
              </w:rPr>
              <w:t>HOSPITAL(S)</w:t>
            </w:r>
          </w:p>
        </w:tc>
        <w:tc>
          <w:tcPr>
            <w:tcW w:w="3641" w:type="dxa"/>
          </w:tcPr>
          <w:p w:rsidR="000B7C2D" w:rsidRDefault="000B7C2D" w14:paraId="742298CD" w14:textId="77777777">
            <w:pPr>
              <w:pStyle w:val="TableParagraph"/>
              <w:spacing w:before="3"/>
              <w:ind w:left="0"/>
              <w:rPr>
                <w:b/>
                <w:sz w:val="21"/>
              </w:rPr>
            </w:pPr>
          </w:p>
          <w:p w:rsidRPr="007A6CB0" w:rsidR="007A6CB0" w:rsidP="007A6CB0" w:rsidRDefault="007A6CB0" w14:paraId="3FBC753D" w14:textId="77777777">
            <w:pPr>
              <w:widowControl/>
              <w:tabs>
                <w:tab w:val="center" w:pos="4320"/>
                <w:tab w:val="right" w:pos="8640"/>
              </w:tabs>
              <w:autoSpaceDE/>
              <w:autoSpaceDN/>
              <w:ind w:left="12"/>
              <w:rPr>
                <w:rFonts w:eastAsia="Times New Roman" w:cs="Arial"/>
                <w:b/>
                <w:bCs/>
              </w:rPr>
            </w:pPr>
            <w:r w:rsidRPr="007A6CB0">
              <w:rPr>
                <w:rFonts w:eastAsia="Times New Roman" w:cs="Arial"/>
                <w:b/>
                <w:bCs/>
              </w:rPr>
              <w:t>All HMC Hospitals / Entities</w:t>
            </w:r>
          </w:p>
          <w:p w:rsidR="000B7C2D" w:rsidRDefault="000B7C2D" w14:paraId="742298CE" w14:textId="7C681361">
            <w:pPr>
              <w:pStyle w:val="TableParagraph"/>
              <w:ind w:left="112"/>
              <w:rPr>
                <w:b/>
                <w:sz w:val="20"/>
              </w:rPr>
            </w:pPr>
          </w:p>
        </w:tc>
        <w:tc>
          <w:tcPr>
            <w:tcW w:w="1629" w:type="dxa"/>
          </w:tcPr>
          <w:p w:rsidR="000B7C2D" w:rsidRDefault="00DC5219" w14:paraId="742298CF" w14:textId="77777777">
            <w:pPr>
              <w:pStyle w:val="TableParagraph"/>
              <w:spacing w:before="5" w:line="247" w:lineRule="auto"/>
              <w:ind w:right="590"/>
            </w:pPr>
            <w:r>
              <w:rPr>
                <w:w w:val="105"/>
              </w:rPr>
              <w:t>Sheet No. 3 of 12</w:t>
            </w:r>
          </w:p>
        </w:tc>
        <w:tc>
          <w:tcPr>
            <w:tcW w:w="1668" w:type="dxa"/>
          </w:tcPr>
          <w:p w:rsidR="000B7C2D" w:rsidRDefault="00DC5219" w14:paraId="742298D0" w14:textId="77777777">
            <w:pPr>
              <w:pStyle w:val="TableParagraph"/>
              <w:spacing w:before="5" w:line="247" w:lineRule="auto"/>
              <w:ind w:left="99"/>
            </w:pPr>
            <w:r>
              <w:t xml:space="preserve">TRACKING </w:t>
            </w:r>
            <w:r>
              <w:rPr>
                <w:w w:val="105"/>
              </w:rPr>
              <w:t>HISTORY:</w:t>
            </w:r>
          </w:p>
          <w:p w:rsidR="000B7C2D" w:rsidRDefault="00DC5219" w14:paraId="742298D1"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8D3" w14:textId="77777777">
      <w:pPr>
        <w:pStyle w:val="BodyText"/>
        <w:spacing w:before="10"/>
        <w:rPr>
          <w:b/>
        </w:rPr>
      </w:pPr>
    </w:p>
    <w:p w:rsidR="000B7C2D" w:rsidRDefault="00DC5219" w14:paraId="742298D4" w14:textId="77777777">
      <w:pPr>
        <w:pStyle w:val="Heading2"/>
        <w:numPr>
          <w:ilvl w:val="1"/>
          <w:numId w:val="5"/>
        </w:numPr>
        <w:tabs>
          <w:tab w:val="left" w:pos="2492"/>
          <w:tab w:val="left" w:pos="2493"/>
        </w:tabs>
        <w:ind w:left="2492" w:hanging="508"/>
        <w:jc w:val="left"/>
      </w:pPr>
      <w:r>
        <w:rPr>
          <w:w w:val="105"/>
        </w:rPr>
        <w:t>Sponsors:</w:t>
      </w:r>
    </w:p>
    <w:p w:rsidR="000B7C2D" w:rsidRDefault="000B7C2D" w14:paraId="742298D5" w14:textId="77777777">
      <w:pPr>
        <w:pStyle w:val="BodyText"/>
        <w:spacing w:before="2"/>
        <w:rPr>
          <w:b/>
          <w:sz w:val="23"/>
        </w:rPr>
      </w:pPr>
    </w:p>
    <w:p w:rsidR="000B7C2D" w:rsidRDefault="00DC5219" w14:paraId="742298D6" w14:textId="77777777">
      <w:pPr>
        <w:pStyle w:val="ListParagraph"/>
        <w:numPr>
          <w:ilvl w:val="2"/>
          <w:numId w:val="5"/>
        </w:numPr>
        <w:tabs>
          <w:tab w:val="left" w:pos="3509"/>
          <w:tab w:val="left" w:pos="3510"/>
        </w:tabs>
        <w:spacing w:line="247" w:lineRule="auto"/>
        <w:ind w:right="1659"/>
      </w:pPr>
      <w:r>
        <w:rPr>
          <w:w w:val="105"/>
        </w:rPr>
        <w:t>A company, organization, institution, government agency or other entity</w:t>
      </w:r>
      <w:r>
        <w:rPr>
          <w:spacing w:val="-30"/>
          <w:w w:val="105"/>
        </w:rPr>
        <w:t xml:space="preserve"> </w:t>
      </w:r>
      <w:r>
        <w:rPr>
          <w:w w:val="105"/>
        </w:rPr>
        <w:t>(for- profit</w:t>
      </w:r>
      <w:r>
        <w:rPr>
          <w:spacing w:val="-10"/>
          <w:w w:val="105"/>
        </w:rPr>
        <w:t xml:space="preserve"> </w:t>
      </w:r>
      <w:r>
        <w:rPr>
          <w:w w:val="105"/>
        </w:rPr>
        <w:t>or</w:t>
      </w:r>
      <w:r>
        <w:rPr>
          <w:spacing w:val="-10"/>
          <w:w w:val="105"/>
        </w:rPr>
        <w:t xml:space="preserve"> </w:t>
      </w:r>
      <w:r>
        <w:rPr>
          <w:w w:val="105"/>
        </w:rPr>
        <w:t>not-for-profit)</w:t>
      </w:r>
      <w:r>
        <w:rPr>
          <w:spacing w:val="-9"/>
          <w:w w:val="105"/>
        </w:rPr>
        <w:t xml:space="preserve"> </w:t>
      </w:r>
      <w:r>
        <w:rPr>
          <w:w w:val="105"/>
        </w:rPr>
        <w:t>that</w:t>
      </w:r>
      <w:r>
        <w:rPr>
          <w:spacing w:val="-8"/>
          <w:w w:val="105"/>
        </w:rPr>
        <w:t xml:space="preserve"> </w:t>
      </w:r>
      <w:r>
        <w:rPr>
          <w:w w:val="105"/>
        </w:rPr>
        <w:t>contributes</w:t>
      </w:r>
      <w:r>
        <w:rPr>
          <w:spacing w:val="-8"/>
          <w:w w:val="105"/>
        </w:rPr>
        <w:t xml:space="preserve"> </w:t>
      </w:r>
      <w:r>
        <w:rPr>
          <w:w w:val="105"/>
        </w:rPr>
        <w:t>financial</w:t>
      </w:r>
      <w:r>
        <w:rPr>
          <w:spacing w:val="-9"/>
          <w:w w:val="105"/>
        </w:rPr>
        <w:t xml:space="preserve"> </w:t>
      </w:r>
      <w:r>
        <w:rPr>
          <w:w w:val="105"/>
        </w:rPr>
        <w:t>or</w:t>
      </w:r>
      <w:r>
        <w:rPr>
          <w:spacing w:val="-8"/>
          <w:w w:val="105"/>
        </w:rPr>
        <w:t xml:space="preserve"> </w:t>
      </w:r>
      <w:r>
        <w:rPr>
          <w:w w:val="105"/>
        </w:rPr>
        <w:t>in-kind</w:t>
      </w:r>
      <w:r>
        <w:rPr>
          <w:spacing w:val="-9"/>
          <w:w w:val="105"/>
        </w:rPr>
        <w:t xml:space="preserve"> </w:t>
      </w:r>
      <w:r>
        <w:rPr>
          <w:w w:val="105"/>
        </w:rPr>
        <w:t>resources</w:t>
      </w:r>
      <w:r>
        <w:rPr>
          <w:spacing w:val="-9"/>
          <w:w w:val="105"/>
        </w:rPr>
        <w:t xml:space="preserve"> </w:t>
      </w:r>
      <w:r>
        <w:rPr>
          <w:w w:val="105"/>
        </w:rPr>
        <w:t>to</w:t>
      </w:r>
      <w:r>
        <w:rPr>
          <w:spacing w:val="-9"/>
          <w:w w:val="105"/>
        </w:rPr>
        <w:t xml:space="preserve"> </w:t>
      </w:r>
      <w:r>
        <w:rPr>
          <w:w w:val="105"/>
        </w:rPr>
        <w:t>a</w:t>
      </w:r>
      <w:r>
        <w:rPr>
          <w:spacing w:val="-9"/>
          <w:w w:val="105"/>
        </w:rPr>
        <w:t xml:space="preserve"> </w:t>
      </w:r>
      <w:r>
        <w:rPr>
          <w:w w:val="105"/>
        </w:rPr>
        <w:t>CPD activity.</w:t>
      </w:r>
    </w:p>
    <w:p w:rsidR="000B7C2D" w:rsidRDefault="000B7C2D" w14:paraId="742298D7" w14:textId="77777777">
      <w:pPr>
        <w:pStyle w:val="BodyText"/>
        <w:spacing w:before="3"/>
      </w:pPr>
    </w:p>
    <w:p w:rsidR="000B7C2D" w:rsidRDefault="00DC5219" w14:paraId="742298D8" w14:textId="77777777">
      <w:pPr>
        <w:pStyle w:val="Heading2"/>
        <w:numPr>
          <w:ilvl w:val="1"/>
          <w:numId w:val="5"/>
        </w:numPr>
        <w:tabs>
          <w:tab w:val="left" w:pos="2492"/>
          <w:tab w:val="left" w:pos="2494"/>
        </w:tabs>
        <w:spacing w:before="1"/>
        <w:ind w:left="2493"/>
        <w:jc w:val="left"/>
      </w:pPr>
      <w:r>
        <w:rPr>
          <w:w w:val="105"/>
        </w:rPr>
        <w:t>Consulting:</w:t>
      </w:r>
    </w:p>
    <w:p w:rsidR="000B7C2D" w:rsidRDefault="000B7C2D" w14:paraId="742298D9" w14:textId="77777777">
      <w:pPr>
        <w:pStyle w:val="BodyText"/>
        <w:spacing w:before="2"/>
        <w:rPr>
          <w:b/>
          <w:sz w:val="23"/>
        </w:rPr>
      </w:pPr>
    </w:p>
    <w:p w:rsidR="000B7C2D" w:rsidRDefault="00DC5219" w14:paraId="742298DA" w14:textId="77777777">
      <w:pPr>
        <w:pStyle w:val="ListParagraph"/>
        <w:numPr>
          <w:ilvl w:val="2"/>
          <w:numId w:val="5"/>
        </w:numPr>
        <w:tabs>
          <w:tab w:val="left" w:pos="3509"/>
          <w:tab w:val="left" w:pos="3510"/>
        </w:tabs>
        <w:spacing w:line="247" w:lineRule="auto"/>
        <w:ind w:right="1658"/>
      </w:pPr>
      <w:r>
        <w:rPr>
          <w:w w:val="105"/>
        </w:rPr>
        <w:t xml:space="preserve">Consulting relationships include contractual relationships, advisory boards, </w:t>
      </w:r>
      <w:proofErr w:type="gramStart"/>
      <w:r>
        <w:rPr>
          <w:w w:val="105"/>
        </w:rPr>
        <w:t>speakers</w:t>
      </w:r>
      <w:proofErr w:type="gramEnd"/>
      <w:r>
        <w:rPr>
          <w:spacing w:val="-12"/>
          <w:w w:val="105"/>
        </w:rPr>
        <w:t xml:space="preserve"> </w:t>
      </w:r>
      <w:r>
        <w:rPr>
          <w:w w:val="105"/>
        </w:rPr>
        <w:t>bureau,</w:t>
      </w:r>
      <w:r>
        <w:rPr>
          <w:spacing w:val="-11"/>
          <w:w w:val="105"/>
        </w:rPr>
        <w:t xml:space="preserve"> </w:t>
      </w:r>
      <w:r>
        <w:rPr>
          <w:w w:val="105"/>
        </w:rPr>
        <w:t>research</w:t>
      </w:r>
      <w:r>
        <w:rPr>
          <w:spacing w:val="-11"/>
          <w:w w:val="105"/>
        </w:rPr>
        <w:t xml:space="preserve"> </w:t>
      </w:r>
      <w:r>
        <w:rPr>
          <w:w w:val="105"/>
        </w:rPr>
        <w:t>and</w:t>
      </w:r>
      <w:r>
        <w:rPr>
          <w:spacing w:val="-12"/>
          <w:w w:val="105"/>
        </w:rPr>
        <w:t xml:space="preserve"> </w:t>
      </w:r>
      <w:r>
        <w:rPr>
          <w:w w:val="105"/>
        </w:rPr>
        <w:t>any</w:t>
      </w:r>
      <w:r>
        <w:rPr>
          <w:spacing w:val="-11"/>
          <w:w w:val="105"/>
        </w:rPr>
        <w:t xml:space="preserve"> </w:t>
      </w:r>
      <w:r>
        <w:rPr>
          <w:w w:val="105"/>
        </w:rPr>
        <w:t>relationship</w:t>
      </w:r>
      <w:r>
        <w:rPr>
          <w:spacing w:val="-11"/>
          <w:w w:val="105"/>
        </w:rPr>
        <w:t xml:space="preserve"> </w:t>
      </w:r>
      <w:r>
        <w:rPr>
          <w:w w:val="105"/>
        </w:rPr>
        <w:t>whereby</w:t>
      </w:r>
      <w:r>
        <w:rPr>
          <w:spacing w:val="-12"/>
          <w:w w:val="105"/>
        </w:rPr>
        <w:t xml:space="preserve"> </w:t>
      </w:r>
      <w:r>
        <w:rPr>
          <w:w w:val="105"/>
        </w:rPr>
        <w:t>the</w:t>
      </w:r>
      <w:r>
        <w:rPr>
          <w:spacing w:val="-11"/>
          <w:w w:val="105"/>
        </w:rPr>
        <w:t xml:space="preserve"> </w:t>
      </w:r>
      <w:r>
        <w:rPr>
          <w:w w:val="105"/>
        </w:rPr>
        <w:t>faculty</w:t>
      </w:r>
      <w:r>
        <w:rPr>
          <w:spacing w:val="-11"/>
          <w:w w:val="105"/>
        </w:rPr>
        <w:t xml:space="preserve"> </w:t>
      </w:r>
      <w:r>
        <w:rPr>
          <w:w w:val="105"/>
        </w:rPr>
        <w:t>member receives, or has the expectation to receive, income for services other than clinical or university work. This includes honoraria, commissioned papers, and fees for speaking, chairing and administration of meetings including in- kind</w:t>
      </w:r>
      <w:r>
        <w:rPr>
          <w:spacing w:val="-3"/>
          <w:w w:val="105"/>
        </w:rPr>
        <w:t xml:space="preserve"> </w:t>
      </w:r>
      <w:r>
        <w:rPr>
          <w:w w:val="105"/>
        </w:rPr>
        <w:t>considerations.</w:t>
      </w:r>
    </w:p>
    <w:p w:rsidR="000B7C2D" w:rsidRDefault="000B7C2D" w14:paraId="742298DB" w14:textId="77777777">
      <w:pPr>
        <w:pStyle w:val="BodyText"/>
        <w:spacing w:before="1"/>
      </w:pPr>
    </w:p>
    <w:p w:rsidR="000B7C2D" w:rsidRDefault="00DC5219" w14:paraId="742298DC" w14:textId="77777777">
      <w:pPr>
        <w:pStyle w:val="Heading2"/>
        <w:numPr>
          <w:ilvl w:val="1"/>
          <w:numId w:val="5"/>
        </w:numPr>
        <w:tabs>
          <w:tab w:val="left" w:pos="2492"/>
          <w:tab w:val="left" w:pos="2494"/>
        </w:tabs>
        <w:spacing w:before="1"/>
        <w:ind w:left="2493"/>
        <w:jc w:val="left"/>
      </w:pPr>
      <w:r>
        <w:rPr>
          <w:w w:val="105"/>
        </w:rPr>
        <w:t>Learner</w:t>
      </w:r>
      <w:r>
        <w:rPr>
          <w:spacing w:val="-1"/>
          <w:w w:val="105"/>
        </w:rPr>
        <w:t xml:space="preserve"> </w:t>
      </w:r>
      <w:r>
        <w:rPr>
          <w:w w:val="105"/>
        </w:rPr>
        <w:t>(Participant):</w:t>
      </w:r>
    </w:p>
    <w:p w:rsidR="000B7C2D" w:rsidRDefault="000B7C2D" w14:paraId="742298DD" w14:textId="77777777">
      <w:pPr>
        <w:pStyle w:val="BodyText"/>
        <w:spacing w:before="2"/>
        <w:rPr>
          <w:b/>
          <w:sz w:val="23"/>
        </w:rPr>
      </w:pPr>
    </w:p>
    <w:p w:rsidR="000B7C2D" w:rsidRDefault="00DC5219" w14:paraId="742298DE" w14:textId="77777777">
      <w:pPr>
        <w:pStyle w:val="ListParagraph"/>
        <w:numPr>
          <w:ilvl w:val="2"/>
          <w:numId w:val="5"/>
        </w:numPr>
        <w:tabs>
          <w:tab w:val="left" w:pos="3509"/>
          <w:tab w:val="left" w:pos="3510"/>
        </w:tabs>
        <w:spacing w:line="247" w:lineRule="auto"/>
        <w:ind w:right="1658"/>
      </w:pPr>
      <w:r>
        <w:rPr>
          <w:w w:val="105"/>
        </w:rPr>
        <w:t>Learners are participants whose learning needs have priority. Learners are responsible for identifying knowledge gaps, actively participating in filling them, and keeping track of their learning</w:t>
      </w:r>
      <w:r>
        <w:rPr>
          <w:spacing w:val="-20"/>
          <w:w w:val="105"/>
        </w:rPr>
        <w:t xml:space="preserve"> </w:t>
      </w:r>
      <w:r>
        <w:rPr>
          <w:w w:val="105"/>
        </w:rPr>
        <w:t>gains.</w:t>
      </w:r>
    </w:p>
    <w:p w:rsidR="000B7C2D" w:rsidRDefault="000B7C2D" w14:paraId="742298DF" w14:textId="77777777">
      <w:pPr>
        <w:pStyle w:val="BodyText"/>
        <w:spacing w:before="4"/>
      </w:pPr>
    </w:p>
    <w:p w:rsidR="000B7C2D" w:rsidRDefault="00DC5219" w14:paraId="742298E0" w14:textId="77777777">
      <w:pPr>
        <w:pStyle w:val="Heading2"/>
        <w:numPr>
          <w:ilvl w:val="1"/>
          <w:numId w:val="5"/>
        </w:numPr>
        <w:tabs>
          <w:tab w:val="left" w:pos="2494"/>
        </w:tabs>
        <w:ind w:left="2493"/>
        <w:jc w:val="left"/>
      </w:pPr>
      <w:r>
        <w:rPr>
          <w:w w:val="105"/>
        </w:rPr>
        <w:t>Speakers</w:t>
      </w:r>
      <w:r>
        <w:rPr>
          <w:spacing w:val="-2"/>
          <w:w w:val="105"/>
        </w:rPr>
        <w:t xml:space="preserve"> </w:t>
      </w:r>
      <w:r>
        <w:rPr>
          <w:w w:val="105"/>
        </w:rPr>
        <w:t>Bureau:</w:t>
      </w:r>
    </w:p>
    <w:p w:rsidR="000B7C2D" w:rsidRDefault="000B7C2D" w14:paraId="742298E1" w14:textId="77777777">
      <w:pPr>
        <w:pStyle w:val="BodyText"/>
        <w:spacing w:before="2"/>
        <w:rPr>
          <w:b/>
          <w:sz w:val="23"/>
        </w:rPr>
      </w:pPr>
    </w:p>
    <w:p w:rsidR="000B7C2D" w:rsidP="00C609F8" w:rsidRDefault="00DC5219" w14:paraId="742298E2" w14:textId="77777777">
      <w:pPr>
        <w:pStyle w:val="ListParagraph"/>
        <w:numPr>
          <w:ilvl w:val="2"/>
          <w:numId w:val="5"/>
        </w:numPr>
        <w:tabs>
          <w:tab w:val="left" w:pos="3510"/>
        </w:tabs>
        <w:spacing w:after="120" w:line="247" w:lineRule="auto"/>
        <w:ind w:left="3513" w:right="1656" w:hanging="1022"/>
      </w:pPr>
      <w:r>
        <w:rPr>
          <w:w w:val="105"/>
        </w:rPr>
        <w:t>This is defined as a relationship in which the faculty member is under contract</w:t>
      </w:r>
      <w:r>
        <w:rPr>
          <w:spacing w:val="-8"/>
          <w:w w:val="105"/>
        </w:rPr>
        <w:t xml:space="preserve"> </w:t>
      </w:r>
      <w:r>
        <w:rPr>
          <w:w w:val="105"/>
        </w:rPr>
        <w:t>to,</w:t>
      </w:r>
      <w:r>
        <w:rPr>
          <w:spacing w:val="-7"/>
          <w:w w:val="105"/>
        </w:rPr>
        <w:t xml:space="preserve"> </w:t>
      </w:r>
      <w:r>
        <w:rPr>
          <w:w w:val="105"/>
        </w:rPr>
        <w:t>or</w:t>
      </w:r>
      <w:r>
        <w:rPr>
          <w:spacing w:val="-8"/>
          <w:w w:val="105"/>
        </w:rPr>
        <w:t xml:space="preserve"> </w:t>
      </w:r>
      <w:r>
        <w:rPr>
          <w:w w:val="105"/>
        </w:rPr>
        <w:t>paid</w:t>
      </w:r>
      <w:r>
        <w:rPr>
          <w:spacing w:val="-8"/>
          <w:w w:val="105"/>
        </w:rPr>
        <w:t xml:space="preserve"> </w:t>
      </w:r>
      <w:r>
        <w:rPr>
          <w:w w:val="105"/>
        </w:rPr>
        <w:t>by,</w:t>
      </w:r>
      <w:r>
        <w:rPr>
          <w:spacing w:val="-8"/>
          <w:w w:val="105"/>
        </w:rPr>
        <w:t xml:space="preserve"> </w:t>
      </w:r>
      <w:r>
        <w:rPr>
          <w:w w:val="105"/>
        </w:rPr>
        <w:t>a</w:t>
      </w:r>
      <w:r>
        <w:rPr>
          <w:spacing w:val="-7"/>
          <w:w w:val="105"/>
        </w:rPr>
        <w:t xml:space="preserve"> </w:t>
      </w:r>
      <w:r>
        <w:rPr>
          <w:w w:val="105"/>
        </w:rPr>
        <w:t>company</w:t>
      </w:r>
      <w:r>
        <w:rPr>
          <w:spacing w:val="-7"/>
          <w:w w:val="105"/>
        </w:rPr>
        <w:t xml:space="preserve"> </w:t>
      </w:r>
      <w:r>
        <w:rPr>
          <w:w w:val="105"/>
        </w:rPr>
        <w:t>and</w:t>
      </w:r>
      <w:r>
        <w:rPr>
          <w:spacing w:val="-9"/>
          <w:w w:val="105"/>
        </w:rPr>
        <w:t xml:space="preserve"> </w:t>
      </w:r>
      <w:r>
        <w:rPr>
          <w:w w:val="105"/>
        </w:rPr>
        <w:t>the</w:t>
      </w:r>
      <w:r>
        <w:rPr>
          <w:spacing w:val="-7"/>
          <w:w w:val="105"/>
        </w:rPr>
        <w:t xml:space="preserve"> </w:t>
      </w:r>
      <w:r>
        <w:rPr>
          <w:w w:val="105"/>
        </w:rPr>
        <w:t>company</w:t>
      </w:r>
      <w:r>
        <w:rPr>
          <w:spacing w:val="-8"/>
          <w:w w:val="105"/>
        </w:rPr>
        <w:t xml:space="preserve"> </w:t>
      </w:r>
      <w:r>
        <w:rPr>
          <w:w w:val="105"/>
        </w:rPr>
        <w:t>selects</w:t>
      </w:r>
      <w:r>
        <w:rPr>
          <w:spacing w:val="-8"/>
          <w:w w:val="105"/>
        </w:rPr>
        <w:t xml:space="preserve"> </w:t>
      </w:r>
      <w:r>
        <w:rPr>
          <w:w w:val="105"/>
        </w:rPr>
        <w:t>any</w:t>
      </w:r>
      <w:r>
        <w:rPr>
          <w:spacing w:val="-7"/>
          <w:w w:val="105"/>
        </w:rPr>
        <w:t xml:space="preserve"> </w:t>
      </w:r>
      <w:r>
        <w:rPr>
          <w:w w:val="105"/>
        </w:rPr>
        <w:t>of:</w:t>
      </w:r>
      <w:r>
        <w:rPr>
          <w:spacing w:val="-8"/>
          <w:w w:val="105"/>
        </w:rPr>
        <w:t xml:space="preserve"> </w:t>
      </w:r>
      <w:r>
        <w:rPr>
          <w:w w:val="105"/>
        </w:rPr>
        <w:t>the</w:t>
      </w:r>
      <w:r>
        <w:rPr>
          <w:spacing w:val="-8"/>
          <w:w w:val="105"/>
        </w:rPr>
        <w:t xml:space="preserve"> </w:t>
      </w:r>
      <w:r>
        <w:rPr>
          <w:w w:val="105"/>
        </w:rPr>
        <w:t>topic, any part of the content of a talk, or any members of the audience. Programs run</w:t>
      </w:r>
      <w:r>
        <w:rPr>
          <w:spacing w:val="-7"/>
          <w:w w:val="105"/>
        </w:rPr>
        <w:t xml:space="preserve"> </w:t>
      </w:r>
      <w:r>
        <w:rPr>
          <w:w w:val="105"/>
        </w:rPr>
        <w:t>by</w:t>
      </w:r>
      <w:r>
        <w:rPr>
          <w:spacing w:val="-7"/>
          <w:w w:val="105"/>
        </w:rPr>
        <w:t xml:space="preserve"> </w:t>
      </w:r>
      <w:r>
        <w:rPr>
          <w:w w:val="105"/>
        </w:rPr>
        <w:t>for-profit</w:t>
      </w:r>
      <w:r>
        <w:rPr>
          <w:spacing w:val="-7"/>
          <w:w w:val="105"/>
        </w:rPr>
        <w:t xml:space="preserve"> </w:t>
      </w:r>
      <w:r>
        <w:rPr>
          <w:w w:val="105"/>
        </w:rPr>
        <w:t>educational</w:t>
      </w:r>
      <w:r>
        <w:rPr>
          <w:spacing w:val="-7"/>
          <w:w w:val="105"/>
        </w:rPr>
        <w:t xml:space="preserve"> </w:t>
      </w:r>
      <w:r>
        <w:rPr>
          <w:w w:val="105"/>
        </w:rPr>
        <w:t>companies</w:t>
      </w:r>
      <w:r>
        <w:rPr>
          <w:spacing w:val="-7"/>
          <w:w w:val="105"/>
        </w:rPr>
        <w:t xml:space="preserve"> </w:t>
      </w:r>
      <w:r>
        <w:rPr>
          <w:w w:val="105"/>
        </w:rPr>
        <w:t>are</w:t>
      </w:r>
      <w:r>
        <w:rPr>
          <w:spacing w:val="-8"/>
          <w:w w:val="105"/>
        </w:rPr>
        <w:t xml:space="preserve"> </w:t>
      </w:r>
      <w:r>
        <w:rPr>
          <w:w w:val="105"/>
        </w:rPr>
        <w:t>included</w:t>
      </w:r>
      <w:r>
        <w:rPr>
          <w:spacing w:val="-7"/>
          <w:w w:val="105"/>
        </w:rPr>
        <w:t xml:space="preserve"> </w:t>
      </w:r>
      <w:r>
        <w:rPr>
          <w:w w:val="105"/>
        </w:rPr>
        <w:t>in</w:t>
      </w:r>
      <w:r>
        <w:rPr>
          <w:spacing w:val="-7"/>
          <w:w w:val="105"/>
        </w:rPr>
        <w:t xml:space="preserve"> </w:t>
      </w:r>
      <w:r>
        <w:rPr>
          <w:w w:val="105"/>
        </w:rPr>
        <w:t>this</w:t>
      </w:r>
      <w:r>
        <w:rPr>
          <w:spacing w:val="-6"/>
          <w:w w:val="105"/>
        </w:rPr>
        <w:t xml:space="preserve"> </w:t>
      </w:r>
      <w:r>
        <w:rPr>
          <w:w w:val="105"/>
        </w:rPr>
        <w:t>category.</w:t>
      </w:r>
    </w:p>
    <w:p w:rsidR="009C0052" w:rsidP="009C0052" w:rsidRDefault="009C0052" w14:paraId="02DF658F" w14:textId="77777777">
      <w:pPr>
        <w:pStyle w:val="Heading2"/>
        <w:numPr>
          <w:ilvl w:val="1"/>
          <w:numId w:val="5"/>
        </w:numPr>
        <w:tabs>
          <w:tab w:val="left" w:pos="2493"/>
        </w:tabs>
        <w:jc w:val="left"/>
      </w:pPr>
      <w:r>
        <w:rPr>
          <w:w w:val="105"/>
        </w:rPr>
        <w:t>Unrestricted Educational</w:t>
      </w:r>
      <w:r>
        <w:rPr>
          <w:spacing w:val="-5"/>
          <w:w w:val="105"/>
        </w:rPr>
        <w:t xml:space="preserve"> </w:t>
      </w:r>
      <w:r>
        <w:rPr>
          <w:w w:val="105"/>
        </w:rPr>
        <w:t>Grant:</w:t>
      </w:r>
    </w:p>
    <w:p w:rsidR="009C0052" w:rsidP="009C0052" w:rsidRDefault="009C0052" w14:paraId="4F47CB02" w14:textId="77777777">
      <w:pPr>
        <w:pStyle w:val="BodyText"/>
        <w:spacing w:before="2"/>
        <w:rPr>
          <w:b/>
          <w:sz w:val="23"/>
        </w:rPr>
      </w:pPr>
    </w:p>
    <w:p w:rsidR="009C0052" w:rsidP="009C0052" w:rsidRDefault="009C0052" w14:paraId="1043DE14" w14:textId="77777777">
      <w:pPr>
        <w:pStyle w:val="ListParagraph"/>
        <w:numPr>
          <w:ilvl w:val="2"/>
          <w:numId w:val="5"/>
        </w:numPr>
        <w:tabs>
          <w:tab w:val="left" w:pos="3510"/>
        </w:tabs>
        <w:spacing w:line="247" w:lineRule="auto"/>
        <w:ind w:right="1657"/>
      </w:pPr>
      <w:r>
        <w:rPr>
          <w:w w:val="105"/>
        </w:rPr>
        <w:t>All funds from a commercial source should be in the form of an educational grant payable to the institution or organization sponsoring the CPD activity, with no stipulations attached such as selecting faculty, authors, participants, or any matters related to the content. It is acceptable to designate an unrestricted educational grant to a specific CPD event. Subsidies should</w:t>
      </w:r>
      <w:r>
        <w:rPr>
          <w:spacing w:val="-38"/>
          <w:w w:val="105"/>
        </w:rPr>
        <w:t xml:space="preserve"> </w:t>
      </w:r>
      <w:r>
        <w:rPr>
          <w:w w:val="105"/>
        </w:rPr>
        <w:t>not be accepted if specifically designated for hospitality</w:t>
      </w:r>
      <w:r>
        <w:rPr>
          <w:spacing w:val="-36"/>
          <w:w w:val="105"/>
        </w:rPr>
        <w:t xml:space="preserve"> </w:t>
      </w:r>
      <w:r>
        <w:rPr>
          <w:w w:val="105"/>
        </w:rPr>
        <w:t>purposes.</w:t>
      </w:r>
    </w:p>
    <w:p w:rsidR="000B7C2D" w:rsidRDefault="000B7C2D" w14:paraId="742298E3" w14:textId="77777777">
      <w:pPr>
        <w:spacing w:line="247" w:lineRule="auto"/>
        <w:jc w:val="both"/>
        <w:sectPr w:rsidR="000B7C2D">
          <w:pgSz w:w="12240" w:h="15840" w:orient="portrait"/>
          <w:pgMar w:top="1160" w:right="460" w:bottom="880" w:left="260" w:header="0" w:footer="697" w:gutter="0"/>
          <w:cols w:space="720"/>
        </w:sectPr>
      </w:pPr>
    </w:p>
    <w:p w:rsidR="000B7C2D" w:rsidRDefault="008E2292" w14:paraId="742298E4" w14:textId="77777777">
      <w:pPr>
        <w:pStyle w:val="BodyText"/>
        <w:rPr>
          <w:sz w:val="20"/>
        </w:rPr>
      </w:pPr>
      <w:r>
        <w:lastRenderedPageBreak/>
        <w:pict w14:anchorId="74229B4F">
          <v:group id="_x0000_s1249" style="position:absolute;margin-left:82.6pt;margin-top:57.85pt;width:447.1pt;height:680.9pt;z-index:-253316096;mso-position-horizontal-relative:page;mso-position-vertical-relative:page" coordsize="8942,13618" coordorigin="1652,1157">
            <v:shape id="_x0000_s1256" style="position:absolute;left:7494;top:1326;width:3036;height:706" type="#_x0000_t75">
              <v:imagedata o:title="" r:id="rId10"/>
            </v:shape>
            <v:line id="_x0000_s1255" style="position:absolute" strokeweight=".48pt" from="1652,1162" to="10594,1162"/>
            <v:line id="_x0000_s1254" style="position:absolute" strokeweight=".42pt" from="1657,1157" to="1657,14765"/>
            <v:line id="_x0000_s1253" style="position:absolute" strokeweight=".48pt" from="10589,1157" to="10589,14765"/>
            <v:rect id="_x0000_s1252" style="position:absolute;left:1652;top:14764;width:9;height:10" fillcolor="black" stroked="f"/>
            <v:line id="_x0000_s1251" style="position:absolute" strokeweight=".48pt" from="1652,14770" to="10594,14770"/>
            <v:rect id="_x0000_s1250" style="position:absolute;left:10584;top:14764;width:10;height:10" fillcolor="black" stroked="f"/>
            <w10:wrap anchorx="page" anchory="page"/>
          </v:group>
        </w:pict>
      </w:r>
    </w:p>
    <w:p w:rsidR="000B7C2D" w:rsidRDefault="000B7C2D" w14:paraId="742298E5" w14:textId="77777777">
      <w:pPr>
        <w:pStyle w:val="BodyText"/>
        <w:rPr>
          <w:sz w:val="20"/>
        </w:rPr>
      </w:pPr>
    </w:p>
    <w:p w:rsidR="000B7C2D" w:rsidRDefault="000B7C2D" w14:paraId="742298E6" w14:textId="77777777">
      <w:pPr>
        <w:pStyle w:val="BodyText"/>
        <w:spacing w:before="1"/>
        <w:rPr>
          <w:sz w:val="23"/>
        </w:rPr>
      </w:pPr>
    </w:p>
    <w:p w:rsidR="000B7C2D" w:rsidRDefault="00DC5219" w14:paraId="742298E7" w14:textId="77777777">
      <w:pPr>
        <w:pStyle w:val="Heading1"/>
      </w:pPr>
      <w:r>
        <w:t>POLICY/PROCEDURE</w:t>
      </w:r>
    </w:p>
    <w:p w:rsidR="000B7C2D" w:rsidRDefault="000B7C2D" w14:paraId="742298E8"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8F0" w14:textId="77777777">
        <w:trPr>
          <w:trHeight w:val="949"/>
        </w:trPr>
        <w:tc>
          <w:tcPr>
            <w:tcW w:w="1721" w:type="dxa"/>
          </w:tcPr>
          <w:p w:rsidR="000B7C2D" w:rsidRDefault="000B7C2D" w14:paraId="742298E9" w14:textId="77777777">
            <w:pPr>
              <w:pStyle w:val="TableParagraph"/>
              <w:spacing w:before="11"/>
              <w:ind w:left="0"/>
              <w:rPr>
                <w:b/>
              </w:rPr>
            </w:pPr>
          </w:p>
          <w:p w:rsidR="000B7C2D" w:rsidRDefault="00DC5219" w14:paraId="742298EA" w14:textId="77777777">
            <w:pPr>
              <w:pStyle w:val="TableParagraph"/>
            </w:pPr>
            <w:r>
              <w:rPr>
                <w:w w:val="105"/>
              </w:rPr>
              <w:t>TITLE:</w:t>
            </w:r>
          </w:p>
        </w:tc>
        <w:tc>
          <w:tcPr>
            <w:tcW w:w="3641" w:type="dxa"/>
          </w:tcPr>
          <w:p w:rsidR="000B7C2D" w:rsidRDefault="00DC5219" w14:paraId="742298EB"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8EC" w14:textId="77777777">
            <w:pPr>
              <w:pStyle w:val="TableParagraph"/>
              <w:spacing w:before="4" w:line="247" w:lineRule="auto"/>
              <w:ind w:right="590"/>
            </w:pPr>
            <w:r>
              <w:t xml:space="preserve">ORIGINAL </w:t>
            </w:r>
            <w:r>
              <w:rPr>
                <w:w w:val="105"/>
              </w:rPr>
              <w:t>DATE:</w:t>
            </w:r>
          </w:p>
          <w:p w:rsidR="000B7C2D" w:rsidRDefault="00DC5219" w14:paraId="742298ED" w14:textId="77777777">
            <w:pPr>
              <w:pStyle w:val="TableParagraph"/>
              <w:spacing w:line="251" w:lineRule="exact"/>
              <w:rPr>
                <w:b/>
              </w:rPr>
            </w:pPr>
            <w:r>
              <w:rPr>
                <w:b/>
                <w:w w:val="105"/>
              </w:rPr>
              <w:t>November 2017</w:t>
            </w:r>
          </w:p>
        </w:tc>
        <w:tc>
          <w:tcPr>
            <w:tcW w:w="1668" w:type="dxa"/>
          </w:tcPr>
          <w:p w:rsidR="000B7C2D" w:rsidRDefault="00DC5219" w14:paraId="742298EE" w14:textId="77777777">
            <w:pPr>
              <w:pStyle w:val="TableParagraph"/>
              <w:spacing w:before="4"/>
              <w:ind w:left="99"/>
            </w:pPr>
            <w:r>
              <w:rPr>
                <w:w w:val="105"/>
              </w:rPr>
              <w:t>VERSION:</w:t>
            </w:r>
          </w:p>
          <w:p w:rsidR="000B7C2D" w:rsidRDefault="00DC5219" w14:paraId="742298EF" w14:textId="77777777">
            <w:pPr>
              <w:pStyle w:val="TableParagraph"/>
              <w:spacing w:before="7"/>
              <w:ind w:left="99"/>
              <w:rPr>
                <w:b/>
              </w:rPr>
            </w:pPr>
            <w:r>
              <w:rPr>
                <w:b/>
                <w:w w:val="105"/>
              </w:rPr>
              <w:t>1.0</w:t>
            </w:r>
          </w:p>
        </w:tc>
      </w:tr>
      <w:tr w:rsidR="000B7C2D" w14:paraId="742298F9" w14:textId="77777777">
        <w:trPr>
          <w:trHeight w:val="804"/>
        </w:trPr>
        <w:tc>
          <w:tcPr>
            <w:tcW w:w="1721" w:type="dxa"/>
          </w:tcPr>
          <w:p w:rsidR="000B7C2D" w:rsidRDefault="000B7C2D" w14:paraId="742298F1" w14:textId="77777777">
            <w:pPr>
              <w:pStyle w:val="TableParagraph"/>
              <w:spacing w:before="4"/>
              <w:ind w:left="0"/>
              <w:rPr>
                <w:b/>
              </w:rPr>
            </w:pPr>
          </w:p>
          <w:p w:rsidR="000B7C2D" w:rsidRDefault="00DC5219" w14:paraId="742298F2" w14:textId="77777777">
            <w:pPr>
              <w:pStyle w:val="TableParagraph"/>
              <w:spacing w:before="1" w:line="247" w:lineRule="auto"/>
            </w:pPr>
            <w:r>
              <w:t xml:space="preserve">IDENTIFICATION </w:t>
            </w:r>
            <w:r>
              <w:rPr>
                <w:w w:val="105"/>
              </w:rPr>
              <w:t>NUMBER:</w:t>
            </w:r>
          </w:p>
        </w:tc>
        <w:tc>
          <w:tcPr>
            <w:tcW w:w="3641" w:type="dxa"/>
          </w:tcPr>
          <w:p w:rsidR="000B7C2D" w:rsidRDefault="000B7C2D" w14:paraId="742298F3" w14:textId="77777777">
            <w:pPr>
              <w:pStyle w:val="TableParagraph"/>
              <w:spacing w:before="4"/>
              <w:ind w:left="0"/>
              <w:rPr>
                <w:b/>
              </w:rPr>
            </w:pPr>
          </w:p>
          <w:p w:rsidR="000B7C2D" w:rsidRDefault="00DC5219" w14:paraId="742298F4" w14:textId="77777777">
            <w:pPr>
              <w:pStyle w:val="TableParagraph"/>
              <w:spacing w:before="1"/>
              <w:rPr>
                <w:b/>
              </w:rPr>
            </w:pPr>
            <w:r>
              <w:rPr>
                <w:b/>
                <w:w w:val="105"/>
              </w:rPr>
              <w:t>OP 4041</w:t>
            </w:r>
          </w:p>
        </w:tc>
        <w:tc>
          <w:tcPr>
            <w:tcW w:w="1629" w:type="dxa"/>
          </w:tcPr>
          <w:p w:rsidR="000B7C2D" w:rsidRDefault="00DC5219" w14:paraId="742298F5" w14:textId="77777777">
            <w:pPr>
              <w:pStyle w:val="TableParagraph"/>
              <w:spacing w:line="244" w:lineRule="auto"/>
            </w:pPr>
            <w:r>
              <w:rPr>
                <w:w w:val="105"/>
              </w:rPr>
              <w:t>LAST REVISION DATE:</w:t>
            </w:r>
          </w:p>
          <w:p w:rsidR="000B7C2D" w:rsidRDefault="00DC5219" w14:paraId="742298F6" w14:textId="77777777">
            <w:pPr>
              <w:pStyle w:val="TableParagraph"/>
              <w:spacing w:before="2"/>
              <w:rPr>
                <w:b/>
              </w:rPr>
            </w:pPr>
            <w:r>
              <w:rPr>
                <w:b/>
                <w:w w:val="105"/>
              </w:rPr>
              <w:t>February 2018</w:t>
            </w:r>
          </w:p>
        </w:tc>
        <w:tc>
          <w:tcPr>
            <w:tcW w:w="1668" w:type="dxa"/>
          </w:tcPr>
          <w:p w:rsidR="000B7C2D" w:rsidRDefault="00DC5219" w14:paraId="742298F7" w14:textId="77777777">
            <w:pPr>
              <w:pStyle w:val="TableParagraph"/>
              <w:spacing w:line="244" w:lineRule="auto"/>
              <w:ind w:left="99"/>
            </w:pPr>
            <w:r>
              <w:rPr>
                <w:w w:val="105"/>
              </w:rPr>
              <w:t>NEXT REVIEW DATE:</w:t>
            </w:r>
          </w:p>
          <w:p w:rsidR="000B7C2D" w:rsidRDefault="00DC5219" w14:paraId="742298F8" w14:textId="77777777">
            <w:pPr>
              <w:pStyle w:val="TableParagraph"/>
              <w:spacing w:before="2"/>
              <w:ind w:left="99"/>
              <w:rPr>
                <w:b/>
              </w:rPr>
            </w:pPr>
            <w:r>
              <w:rPr>
                <w:b/>
                <w:w w:val="105"/>
              </w:rPr>
              <w:t>February 2021</w:t>
            </w:r>
          </w:p>
        </w:tc>
      </w:tr>
      <w:tr w:rsidR="000B7C2D" w14:paraId="74229901" w14:textId="77777777">
        <w:trPr>
          <w:trHeight w:val="778"/>
        </w:trPr>
        <w:tc>
          <w:tcPr>
            <w:tcW w:w="1721" w:type="dxa"/>
          </w:tcPr>
          <w:p w:rsidR="000B7C2D" w:rsidRDefault="000B7C2D" w14:paraId="742298FA" w14:textId="77777777">
            <w:pPr>
              <w:pStyle w:val="TableParagraph"/>
              <w:ind w:left="0"/>
              <w:rPr>
                <w:b/>
                <w:sz w:val="23"/>
              </w:rPr>
            </w:pPr>
          </w:p>
          <w:p w:rsidR="000B7C2D" w:rsidRDefault="00DC5219" w14:paraId="742298FB" w14:textId="77777777">
            <w:pPr>
              <w:pStyle w:val="TableParagraph"/>
            </w:pPr>
            <w:r>
              <w:rPr>
                <w:w w:val="105"/>
              </w:rPr>
              <w:t>HOSPITAL(S)</w:t>
            </w:r>
          </w:p>
        </w:tc>
        <w:tc>
          <w:tcPr>
            <w:tcW w:w="3641" w:type="dxa"/>
          </w:tcPr>
          <w:p w:rsidR="000B7C2D" w:rsidRDefault="000B7C2D" w14:paraId="742298FC" w14:textId="77777777">
            <w:pPr>
              <w:pStyle w:val="TableParagraph"/>
              <w:spacing w:before="3"/>
              <w:ind w:left="0"/>
              <w:rPr>
                <w:b/>
                <w:sz w:val="21"/>
              </w:rPr>
            </w:pPr>
          </w:p>
          <w:p w:rsidR="000B7C2D" w:rsidRDefault="00DC5219" w14:paraId="742298FD" w14:textId="77777777">
            <w:pPr>
              <w:pStyle w:val="TableParagraph"/>
              <w:ind w:left="112"/>
              <w:rPr>
                <w:b/>
                <w:sz w:val="20"/>
              </w:rPr>
            </w:pPr>
            <w:r>
              <w:rPr>
                <w:b/>
                <w:w w:val="105"/>
                <w:sz w:val="20"/>
              </w:rPr>
              <w:t>ALL HMC HOSPITALS /ENTITIES</w:t>
            </w:r>
          </w:p>
        </w:tc>
        <w:tc>
          <w:tcPr>
            <w:tcW w:w="1629" w:type="dxa"/>
          </w:tcPr>
          <w:p w:rsidR="000B7C2D" w:rsidRDefault="00DC5219" w14:paraId="742298FE" w14:textId="77777777">
            <w:pPr>
              <w:pStyle w:val="TableParagraph"/>
              <w:spacing w:before="5" w:line="247" w:lineRule="auto"/>
              <w:ind w:right="590"/>
            </w:pPr>
            <w:r>
              <w:rPr>
                <w:w w:val="105"/>
              </w:rPr>
              <w:t>Sheet No. 4 of 12</w:t>
            </w:r>
          </w:p>
        </w:tc>
        <w:tc>
          <w:tcPr>
            <w:tcW w:w="1668" w:type="dxa"/>
          </w:tcPr>
          <w:p w:rsidR="000B7C2D" w:rsidRDefault="00DC5219" w14:paraId="742298FF" w14:textId="77777777">
            <w:pPr>
              <w:pStyle w:val="TableParagraph"/>
              <w:spacing w:before="5" w:line="247" w:lineRule="auto"/>
              <w:ind w:left="99"/>
            </w:pPr>
            <w:r>
              <w:t xml:space="preserve">TRACKING </w:t>
            </w:r>
            <w:r>
              <w:rPr>
                <w:w w:val="105"/>
              </w:rPr>
              <w:t>HISTORY:</w:t>
            </w:r>
          </w:p>
          <w:p w:rsidR="000B7C2D" w:rsidRDefault="00DC5219" w14:paraId="74229900"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06" w14:textId="77777777">
      <w:pPr>
        <w:pStyle w:val="BodyText"/>
        <w:spacing w:before="2"/>
      </w:pPr>
    </w:p>
    <w:p w:rsidR="000B7C2D" w:rsidRDefault="00DC5219" w14:paraId="74229907" w14:textId="77777777">
      <w:pPr>
        <w:pStyle w:val="Heading2"/>
        <w:numPr>
          <w:ilvl w:val="1"/>
          <w:numId w:val="5"/>
        </w:numPr>
        <w:tabs>
          <w:tab w:val="left" w:pos="2493"/>
        </w:tabs>
        <w:ind w:left="2492" w:hanging="508"/>
        <w:jc w:val="left"/>
      </w:pPr>
      <w:r>
        <w:rPr>
          <w:w w:val="105"/>
        </w:rPr>
        <w:t>Scientific Planning</w:t>
      </w:r>
      <w:r>
        <w:rPr>
          <w:spacing w:val="-5"/>
          <w:w w:val="105"/>
        </w:rPr>
        <w:t xml:space="preserve"> </w:t>
      </w:r>
      <w:r>
        <w:rPr>
          <w:w w:val="105"/>
        </w:rPr>
        <w:t>Committee:</w:t>
      </w:r>
    </w:p>
    <w:p w:rsidR="000B7C2D" w:rsidRDefault="000B7C2D" w14:paraId="74229908" w14:textId="77777777">
      <w:pPr>
        <w:pStyle w:val="BodyText"/>
        <w:spacing w:before="2"/>
        <w:rPr>
          <w:b/>
          <w:sz w:val="23"/>
        </w:rPr>
      </w:pPr>
    </w:p>
    <w:p w:rsidR="000B7C2D" w:rsidRDefault="00DC5219" w14:paraId="74229909" w14:textId="77777777">
      <w:pPr>
        <w:pStyle w:val="ListParagraph"/>
        <w:numPr>
          <w:ilvl w:val="2"/>
          <w:numId w:val="5"/>
        </w:numPr>
        <w:tabs>
          <w:tab w:val="left" w:pos="3510"/>
        </w:tabs>
        <w:spacing w:line="244" w:lineRule="auto"/>
        <w:ind w:right="1660"/>
      </w:pPr>
      <w:r>
        <w:rPr>
          <w:w w:val="105"/>
        </w:rPr>
        <w:t>The group of people tasked with developing the CPD activity and ensuring accreditation standards are adhered</w:t>
      </w:r>
      <w:r>
        <w:rPr>
          <w:spacing w:val="-16"/>
          <w:w w:val="105"/>
        </w:rPr>
        <w:t xml:space="preserve"> </w:t>
      </w:r>
      <w:r>
        <w:rPr>
          <w:w w:val="105"/>
        </w:rPr>
        <w:t>to.</w:t>
      </w:r>
    </w:p>
    <w:p w:rsidR="000B7C2D" w:rsidRDefault="000B7C2D" w14:paraId="7422990A" w14:textId="77777777">
      <w:pPr>
        <w:pStyle w:val="BodyText"/>
        <w:spacing w:before="9"/>
      </w:pPr>
    </w:p>
    <w:p w:rsidR="000B7C2D" w:rsidRDefault="00DC5219" w14:paraId="7422990B" w14:textId="77777777">
      <w:pPr>
        <w:pStyle w:val="Heading2"/>
        <w:numPr>
          <w:ilvl w:val="1"/>
          <w:numId w:val="5"/>
        </w:numPr>
        <w:tabs>
          <w:tab w:val="left" w:pos="2493"/>
        </w:tabs>
        <w:spacing w:before="1"/>
        <w:ind w:left="2492"/>
        <w:jc w:val="left"/>
        <w:rPr>
          <w:b w:val="0"/>
        </w:rPr>
      </w:pPr>
      <w:r>
        <w:rPr>
          <w:w w:val="105"/>
        </w:rPr>
        <w:t>Satellite</w:t>
      </w:r>
      <w:r>
        <w:rPr>
          <w:spacing w:val="-2"/>
          <w:w w:val="105"/>
        </w:rPr>
        <w:t xml:space="preserve"> </w:t>
      </w:r>
      <w:r>
        <w:rPr>
          <w:w w:val="105"/>
        </w:rPr>
        <w:t>Symposia</w:t>
      </w:r>
      <w:r>
        <w:rPr>
          <w:b w:val="0"/>
          <w:w w:val="105"/>
        </w:rPr>
        <w:t>:</w:t>
      </w:r>
    </w:p>
    <w:p w:rsidR="000B7C2D" w:rsidRDefault="000B7C2D" w14:paraId="7422990C" w14:textId="77777777">
      <w:pPr>
        <w:pStyle w:val="BodyText"/>
        <w:spacing w:before="1"/>
        <w:rPr>
          <w:sz w:val="23"/>
        </w:rPr>
      </w:pPr>
    </w:p>
    <w:p w:rsidR="000B7C2D" w:rsidP="00607C48" w:rsidRDefault="00DC5219" w14:paraId="7422990D" w14:textId="77777777">
      <w:pPr>
        <w:pStyle w:val="ListParagraph"/>
        <w:numPr>
          <w:ilvl w:val="2"/>
          <w:numId w:val="5"/>
        </w:numPr>
        <w:tabs>
          <w:tab w:val="left" w:pos="3510"/>
        </w:tabs>
        <w:spacing w:before="1" w:line="247" w:lineRule="auto"/>
        <w:ind w:left="3513" w:right="1656" w:hanging="1022"/>
      </w:pPr>
      <w:r>
        <w:rPr>
          <w:w w:val="105"/>
        </w:rPr>
        <w:t>These</w:t>
      </w:r>
      <w:r>
        <w:rPr>
          <w:spacing w:val="-11"/>
          <w:w w:val="105"/>
        </w:rPr>
        <w:t xml:space="preserve"> </w:t>
      </w:r>
      <w:r>
        <w:rPr>
          <w:w w:val="105"/>
        </w:rPr>
        <w:t>are</w:t>
      </w:r>
      <w:r>
        <w:rPr>
          <w:spacing w:val="-12"/>
          <w:w w:val="105"/>
        </w:rPr>
        <w:t xml:space="preserve"> </w:t>
      </w:r>
      <w:r>
        <w:rPr>
          <w:w w:val="105"/>
        </w:rPr>
        <w:t>separate</w:t>
      </w:r>
      <w:r>
        <w:rPr>
          <w:spacing w:val="-10"/>
          <w:w w:val="105"/>
        </w:rPr>
        <w:t xml:space="preserve"> </w:t>
      </w:r>
      <w:r>
        <w:rPr>
          <w:w w:val="105"/>
        </w:rPr>
        <w:t>meetings</w:t>
      </w:r>
      <w:r>
        <w:rPr>
          <w:spacing w:val="-11"/>
          <w:w w:val="105"/>
        </w:rPr>
        <w:t xml:space="preserve"> </w:t>
      </w:r>
      <w:r>
        <w:rPr>
          <w:w w:val="105"/>
        </w:rPr>
        <w:t>held</w:t>
      </w:r>
      <w:r>
        <w:rPr>
          <w:spacing w:val="-10"/>
          <w:w w:val="105"/>
        </w:rPr>
        <w:t xml:space="preserve"> </w:t>
      </w:r>
      <w:r>
        <w:rPr>
          <w:w w:val="105"/>
        </w:rPr>
        <w:t>in</w:t>
      </w:r>
      <w:r>
        <w:rPr>
          <w:spacing w:val="-12"/>
          <w:w w:val="105"/>
        </w:rPr>
        <w:t xml:space="preserve"> </w:t>
      </w:r>
      <w:r>
        <w:rPr>
          <w:w w:val="105"/>
        </w:rPr>
        <w:t>proximity</w:t>
      </w:r>
      <w:r>
        <w:rPr>
          <w:spacing w:val="-10"/>
          <w:w w:val="105"/>
        </w:rPr>
        <w:t xml:space="preserve"> </w:t>
      </w:r>
      <w:r>
        <w:rPr>
          <w:w w:val="105"/>
        </w:rPr>
        <w:t>(either</w:t>
      </w:r>
      <w:r>
        <w:rPr>
          <w:spacing w:val="-10"/>
          <w:w w:val="105"/>
        </w:rPr>
        <w:t xml:space="preserve"> </w:t>
      </w:r>
      <w:r>
        <w:rPr>
          <w:w w:val="105"/>
        </w:rPr>
        <w:t>spatially</w:t>
      </w:r>
      <w:r>
        <w:rPr>
          <w:spacing w:val="-11"/>
          <w:w w:val="105"/>
        </w:rPr>
        <w:t xml:space="preserve"> </w:t>
      </w:r>
      <w:r>
        <w:rPr>
          <w:w w:val="105"/>
        </w:rPr>
        <w:t>or</w:t>
      </w:r>
      <w:r>
        <w:rPr>
          <w:spacing w:val="-11"/>
          <w:w w:val="105"/>
        </w:rPr>
        <w:t xml:space="preserve"> </w:t>
      </w:r>
      <w:r>
        <w:rPr>
          <w:w w:val="105"/>
        </w:rPr>
        <w:t>temporally) to conferences and other CPD events. These are frequently produced by commercial interests, often without the restrictions of commercial sponsorship policies and</w:t>
      </w:r>
      <w:r>
        <w:rPr>
          <w:spacing w:val="-6"/>
          <w:w w:val="105"/>
        </w:rPr>
        <w:t xml:space="preserve"> </w:t>
      </w:r>
      <w:r>
        <w:rPr>
          <w:w w:val="105"/>
        </w:rPr>
        <w:t>guidelines.</w:t>
      </w:r>
    </w:p>
    <w:p w:rsidR="000B7C2D" w:rsidRDefault="000B7C2D" w14:paraId="7422990E" w14:textId="77777777">
      <w:pPr>
        <w:pStyle w:val="BodyText"/>
        <w:spacing w:before="3"/>
      </w:pPr>
    </w:p>
    <w:p w:rsidRPr="00FF58F1" w:rsidR="00FF58F1" w:rsidP="00EA681B" w:rsidRDefault="00D37AE9" w14:paraId="621B0C06" w14:textId="77777777">
      <w:pPr>
        <w:pStyle w:val="Heading2"/>
        <w:numPr>
          <w:ilvl w:val="0"/>
          <w:numId w:val="4"/>
        </w:numPr>
        <w:tabs>
          <w:tab w:val="left" w:pos="1984"/>
          <w:tab w:val="left" w:pos="1985"/>
        </w:tabs>
        <w:spacing w:after="120" w:line="247" w:lineRule="auto"/>
        <w:ind w:right="1008"/>
      </w:pPr>
      <w:r>
        <w:t>RESPONSIBILITIES</w:t>
      </w:r>
      <w:r w:rsidRPr="006D0037">
        <w:rPr>
          <w:b w:val="0"/>
          <w:bCs w:val="0"/>
        </w:rPr>
        <w:t xml:space="preserve">: </w:t>
      </w:r>
    </w:p>
    <w:p w:rsidRPr="004C667F" w:rsidR="004C667F" w:rsidP="00607C48" w:rsidRDefault="00D37AE9" w14:paraId="0938B4D2" w14:textId="68FB3795">
      <w:pPr>
        <w:pStyle w:val="Heading2"/>
        <w:numPr>
          <w:ilvl w:val="1"/>
          <w:numId w:val="4"/>
        </w:numPr>
        <w:tabs>
          <w:tab w:val="left" w:pos="1984"/>
          <w:tab w:val="left" w:pos="1985"/>
        </w:tabs>
        <w:spacing w:after="120" w:line="247" w:lineRule="auto"/>
        <w:ind w:left="3456" w:right="1008" w:hanging="1008"/>
        <w:jc w:val="left"/>
      </w:pPr>
      <w:r w:rsidRPr="006D0037">
        <w:rPr>
          <w:b w:val="0"/>
          <w:bCs w:val="0"/>
        </w:rPr>
        <w:t>Th</w:t>
      </w:r>
      <w:r w:rsidRPr="006D0037" w:rsidR="000803F6">
        <w:rPr>
          <w:b w:val="0"/>
          <w:bCs w:val="0"/>
        </w:rPr>
        <w:t xml:space="preserve">is policy is developed by </w:t>
      </w:r>
      <w:r w:rsidRPr="006D0037" w:rsidR="00653E06">
        <w:rPr>
          <w:b w:val="0"/>
          <w:bCs w:val="0"/>
        </w:rPr>
        <w:t xml:space="preserve">HMC’s </w:t>
      </w:r>
      <w:r w:rsidRPr="006D0037" w:rsidR="006D0037">
        <w:rPr>
          <w:b w:val="0"/>
          <w:bCs w:val="0"/>
        </w:rPr>
        <w:t>Department of</w:t>
      </w:r>
      <w:r w:rsidRPr="006D0037" w:rsidR="000803F6">
        <w:rPr>
          <w:b w:val="0"/>
          <w:bCs w:val="0"/>
        </w:rPr>
        <w:t xml:space="preserve"> </w:t>
      </w:r>
      <w:r w:rsidRPr="006D0037" w:rsidR="00653E06">
        <w:rPr>
          <w:b w:val="0"/>
          <w:bCs w:val="0"/>
        </w:rPr>
        <w:t>M</w:t>
      </w:r>
      <w:r w:rsidRPr="006D0037" w:rsidR="000803F6">
        <w:rPr>
          <w:b w:val="0"/>
          <w:bCs w:val="0"/>
        </w:rPr>
        <w:t xml:space="preserve">edical Education, headed by its </w:t>
      </w:r>
      <w:r w:rsidRPr="006D0037" w:rsidR="006D0037">
        <w:rPr>
          <w:b w:val="0"/>
          <w:bCs w:val="0"/>
        </w:rPr>
        <w:t>Director,</w:t>
      </w:r>
      <w:r w:rsidRPr="006D0037" w:rsidR="000803F6">
        <w:rPr>
          <w:b w:val="0"/>
          <w:bCs w:val="0"/>
        </w:rPr>
        <w:t xml:space="preserve"> Dr Ab</w:t>
      </w:r>
      <w:r w:rsidRPr="006D0037" w:rsidR="00B22354">
        <w:rPr>
          <w:b w:val="0"/>
          <w:bCs w:val="0"/>
        </w:rPr>
        <w:t xml:space="preserve">dullatif </w:t>
      </w:r>
      <w:r w:rsidRPr="006D0037" w:rsidR="000803F6">
        <w:rPr>
          <w:b w:val="0"/>
          <w:bCs w:val="0"/>
        </w:rPr>
        <w:t>Al</w:t>
      </w:r>
      <w:r w:rsidRPr="006D0037" w:rsidR="00B22354">
        <w:rPr>
          <w:b w:val="0"/>
          <w:bCs w:val="0"/>
        </w:rPr>
        <w:t xml:space="preserve"> </w:t>
      </w:r>
      <w:r w:rsidRPr="006D0037" w:rsidR="000803F6">
        <w:rPr>
          <w:b w:val="0"/>
          <w:bCs w:val="0"/>
        </w:rPr>
        <w:t>Kha</w:t>
      </w:r>
      <w:r w:rsidRPr="006D0037" w:rsidR="00B22354">
        <w:rPr>
          <w:b w:val="0"/>
          <w:bCs w:val="0"/>
        </w:rPr>
        <w:t>l</w:t>
      </w:r>
      <w:r w:rsidRPr="006D0037" w:rsidR="00D7633F">
        <w:rPr>
          <w:b w:val="0"/>
          <w:bCs w:val="0"/>
        </w:rPr>
        <w:t xml:space="preserve"> and the Associate </w:t>
      </w:r>
      <w:r w:rsidRPr="006D0037" w:rsidR="006D0037">
        <w:rPr>
          <w:b w:val="0"/>
          <w:bCs w:val="0"/>
        </w:rPr>
        <w:t>Director</w:t>
      </w:r>
      <w:r w:rsidRPr="006D0037" w:rsidR="00D7633F">
        <w:rPr>
          <w:b w:val="0"/>
          <w:bCs w:val="0"/>
        </w:rPr>
        <w:t xml:space="preserve"> for Undergraduate Education and CPD</w:t>
      </w:r>
      <w:r w:rsidR="00607C48">
        <w:rPr>
          <w:b w:val="0"/>
          <w:bCs w:val="0"/>
        </w:rPr>
        <w:t>,</w:t>
      </w:r>
      <w:r w:rsidRPr="006D0037" w:rsidR="00D7633F">
        <w:rPr>
          <w:b w:val="0"/>
          <w:bCs w:val="0"/>
        </w:rPr>
        <w:t xml:space="preserve"> </w:t>
      </w:r>
      <w:bookmarkStart w:name="_Hlk48138149" w:id="0"/>
      <w:r w:rsidRPr="006D0037" w:rsidR="00D7633F">
        <w:rPr>
          <w:b w:val="0"/>
          <w:bCs w:val="0"/>
        </w:rPr>
        <w:t xml:space="preserve">Dr </w:t>
      </w:r>
      <w:r w:rsidRPr="006D0037" w:rsidR="00E637AF">
        <w:rPr>
          <w:b w:val="0"/>
          <w:bCs w:val="0"/>
        </w:rPr>
        <w:t>Margaret</w:t>
      </w:r>
      <w:r w:rsidRPr="006D0037" w:rsidR="00D7633F">
        <w:rPr>
          <w:b w:val="0"/>
          <w:bCs w:val="0"/>
        </w:rPr>
        <w:t xml:space="preserve"> Allen</w:t>
      </w:r>
      <w:bookmarkEnd w:id="0"/>
      <w:r w:rsidRPr="006D0037" w:rsidR="00E637AF">
        <w:rPr>
          <w:b w:val="0"/>
          <w:bCs w:val="0"/>
        </w:rPr>
        <w:t>.  This revision</w:t>
      </w:r>
      <w:r w:rsidRPr="006D0037" w:rsidR="00A74DDB">
        <w:rPr>
          <w:b w:val="0"/>
          <w:bCs w:val="0"/>
        </w:rPr>
        <w:t>/ update</w:t>
      </w:r>
      <w:r w:rsidRPr="006D0037" w:rsidR="00E637AF">
        <w:rPr>
          <w:b w:val="0"/>
          <w:bCs w:val="0"/>
        </w:rPr>
        <w:t xml:space="preserve"> by Dr Margaret Allen</w:t>
      </w:r>
      <w:r w:rsidRPr="006D0037" w:rsidR="00A74DDB">
        <w:rPr>
          <w:b w:val="0"/>
          <w:bCs w:val="0"/>
        </w:rPr>
        <w:t>.  D</w:t>
      </w:r>
      <w:r w:rsidRPr="006D0037">
        <w:rPr>
          <w:b w:val="0"/>
          <w:bCs w:val="0"/>
        </w:rPr>
        <w:t>isseminat</w:t>
      </w:r>
      <w:r w:rsidRPr="006D0037" w:rsidR="00A74DDB">
        <w:rPr>
          <w:b w:val="0"/>
          <w:bCs w:val="0"/>
        </w:rPr>
        <w:t>ion</w:t>
      </w:r>
      <w:r w:rsidRPr="006D0037" w:rsidR="006D0037">
        <w:rPr>
          <w:b w:val="0"/>
          <w:bCs w:val="0"/>
        </w:rPr>
        <w:t>,</w:t>
      </w:r>
      <w:r w:rsidRPr="006D0037" w:rsidR="00A74DDB">
        <w:rPr>
          <w:b w:val="0"/>
          <w:bCs w:val="0"/>
        </w:rPr>
        <w:t xml:space="preserve"> </w:t>
      </w:r>
      <w:r w:rsidRPr="006D0037" w:rsidR="006D0037">
        <w:rPr>
          <w:b w:val="0"/>
          <w:bCs w:val="0"/>
        </w:rPr>
        <w:t xml:space="preserve">implementation and monitoring of staff compliance to this policy is </w:t>
      </w:r>
      <w:r w:rsidRPr="006D0037" w:rsidR="00A74DDB">
        <w:rPr>
          <w:b w:val="0"/>
          <w:bCs w:val="0"/>
        </w:rPr>
        <w:t>by member</w:t>
      </w:r>
      <w:r w:rsidRPr="006D0037" w:rsidR="006D0037">
        <w:rPr>
          <w:b w:val="0"/>
          <w:bCs w:val="0"/>
        </w:rPr>
        <w:t>s</w:t>
      </w:r>
      <w:r w:rsidRPr="006D0037" w:rsidR="00A74DDB">
        <w:rPr>
          <w:b w:val="0"/>
          <w:bCs w:val="0"/>
        </w:rPr>
        <w:t xml:space="preserve"> of the Corporate CPD </w:t>
      </w:r>
      <w:r w:rsidRPr="006D0037" w:rsidR="006D0037">
        <w:rPr>
          <w:b w:val="0"/>
          <w:bCs w:val="0"/>
        </w:rPr>
        <w:t>Committee</w:t>
      </w:r>
      <w:r w:rsidRPr="006D0037" w:rsidR="00A74DDB">
        <w:rPr>
          <w:b w:val="0"/>
          <w:bCs w:val="0"/>
        </w:rPr>
        <w:t xml:space="preserve">, who represent </w:t>
      </w:r>
      <w:r w:rsidRPr="006D0037" w:rsidR="006D0037">
        <w:rPr>
          <w:b w:val="0"/>
          <w:bCs w:val="0"/>
        </w:rPr>
        <w:t>all HCP sectors.</w:t>
      </w:r>
    </w:p>
    <w:p w:rsidR="000B7C2D" w:rsidP="00016F29" w:rsidRDefault="00DC5219" w14:paraId="7422990F" w14:textId="0F1A90FB">
      <w:pPr>
        <w:pStyle w:val="Heading2"/>
        <w:numPr>
          <w:ilvl w:val="0"/>
          <w:numId w:val="4"/>
        </w:numPr>
        <w:tabs>
          <w:tab w:val="left" w:pos="1984"/>
          <w:tab w:val="left" w:pos="1985"/>
        </w:tabs>
      </w:pPr>
      <w:r>
        <w:rPr>
          <w:w w:val="105"/>
        </w:rPr>
        <w:t>PROCEDURE/PROCESS:</w:t>
      </w:r>
    </w:p>
    <w:p w:rsidR="000B7C2D" w:rsidRDefault="000B7C2D" w14:paraId="74229910" w14:textId="77777777">
      <w:pPr>
        <w:pStyle w:val="BodyText"/>
        <w:spacing w:before="2"/>
        <w:rPr>
          <w:b/>
          <w:sz w:val="23"/>
        </w:rPr>
      </w:pPr>
    </w:p>
    <w:p w:rsidR="000B7C2D" w:rsidRDefault="00DC5219" w14:paraId="74229911" w14:textId="77777777">
      <w:pPr>
        <w:pStyle w:val="ListParagraph"/>
        <w:numPr>
          <w:ilvl w:val="1"/>
          <w:numId w:val="4"/>
        </w:numPr>
        <w:tabs>
          <w:tab w:val="left" w:pos="2492"/>
          <w:tab w:val="left" w:pos="2493"/>
        </w:tabs>
        <w:ind w:left="2492"/>
        <w:jc w:val="left"/>
        <w:rPr>
          <w:b/>
        </w:rPr>
      </w:pPr>
      <w:r>
        <w:rPr>
          <w:b/>
          <w:w w:val="105"/>
        </w:rPr>
        <w:t>Separating Education from</w:t>
      </w:r>
      <w:r>
        <w:rPr>
          <w:b/>
          <w:spacing w:val="-7"/>
          <w:w w:val="105"/>
        </w:rPr>
        <w:t xml:space="preserve"> </w:t>
      </w:r>
      <w:r>
        <w:rPr>
          <w:b/>
          <w:w w:val="105"/>
        </w:rPr>
        <w:t>marketing:</w:t>
      </w:r>
    </w:p>
    <w:p w:rsidR="000B7C2D" w:rsidRDefault="000B7C2D" w14:paraId="74229912" w14:textId="77777777">
      <w:pPr>
        <w:pStyle w:val="BodyText"/>
        <w:spacing w:before="1"/>
        <w:rPr>
          <w:b/>
          <w:sz w:val="23"/>
        </w:rPr>
      </w:pPr>
    </w:p>
    <w:p w:rsidR="000B7C2D" w:rsidRDefault="00DC5219" w14:paraId="74229913" w14:textId="77777777">
      <w:pPr>
        <w:pStyle w:val="ListParagraph"/>
        <w:numPr>
          <w:ilvl w:val="2"/>
          <w:numId w:val="4"/>
        </w:numPr>
        <w:tabs>
          <w:tab w:val="left" w:pos="3509"/>
          <w:tab w:val="left" w:pos="3510"/>
        </w:tabs>
        <w:spacing w:line="247" w:lineRule="auto"/>
        <w:ind w:right="1660"/>
      </w:pPr>
      <w:r>
        <w:rPr>
          <w:w w:val="105"/>
        </w:rPr>
        <w:t>Health care professionals should maintain professional autonomy and independence in relation with commercial entities (e.g. Pharmaceutical companies, instrument and device</w:t>
      </w:r>
      <w:r>
        <w:rPr>
          <w:spacing w:val="-15"/>
          <w:w w:val="105"/>
        </w:rPr>
        <w:t xml:space="preserve"> </w:t>
      </w:r>
      <w:r>
        <w:rPr>
          <w:w w:val="105"/>
        </w:rPr>
        <w:t>manufactures).</w:t>
      </w:r>
    </w:p>
    <w:p w:rsidR="000B7C2D" w:rsidRDefault="000B7C2D" w14:paraId="74229914" w14:textId="77777777">
      <w:pPr>
        <w:pStyle w:val="BodyText"/>
        <w:spacing w:before="4"/>
      </w:pPr>
    </w:p>
    <w:p w:rsidR="000B7C2D" w:rsidRDefault="00DC5219" w14:paraId="74229915" w14:textId="77777777">
      <w:pPr>
        <w:pStyle w:val="ListParagraph"/>
        <w:numPr>
          <w:ilvl w:val="2"/>
          <w:numId w:val="4"/>
        </w:numPr>
        <w:tabs>
          <w:tab w:val="left" w:pos="3509"/>
          <w:tab w:val="left" w:pos="3510"/>
        </w:tabs>
        <w:spacing w:before="1" w:line="247" w:lineRule="auto"/>
        <w:ind w:right="1657"/>
      </w:pPr>
      <w:r>
        <w:rPr>
          <w:w w:val="105"/>
        </w:rPr>
        <w:t>Acceptable commercial support should be distinct from activities intended</w:t>
      </w:r>
      <w:r>
        <w:rPr>
          <w:spacing w:val="-21"/>
          <w:w w:val="105"/>
        </w:rPr>
        <w:t xml:space="preserve"> </w:t>
      </w:r>
      <w:r>
        <w:rPr>
          <w:w w:val="105"/>
        </w:rPr>
        <w:t xml:space="preserve">to promote the marketing of a </w:t>
      </w:r>
      <w:proofErr w:type="gramStart"/>
      <w:r>
        <w:rPr>
          <w:w w:val="105"/>
        </w:rPr>
        <w:t>particular</w:t>
      </w:r>
      <w:r>
        <w:rPr>
          <w:spacing w:val="-20"/>
          <w:w w:val="105"/>
        </w:rPr>
        <w:t xml:space="preserve"> </w:t>
      </w:r>
      <w:r>
        <w:rPr>
          <w:w w:val="105"/>
        </w:rPr>
        <w:t>product</w:t>
      </w:r>
      <w:proofErr w:type="gramEnd"/>
      <w:r>
        <w:rPr>
          <w:w w:val="105"/>
        </w:rPr>
        <w:t>.</w:t>
      </w:r>
    </w:p>
    <w:p w:rsidR="000B7C2D" w:rsidRDefault="000B7C2D" w14:paraId="74229916" w14:textId="77777777">
      <w:pPr>
        <w:spacing w:line="247" w:lineRule="auto"/>
        <w:jc w:val="both"/>
        <w:sectPr w:rsidR="000B7C2D">
          <w:pgSz w:w="12240" w:h="15840" w:orient="portrait"/>
          <w:pgMar w:top="1160" w:right="460" w:bottom="880" w:left="260" w:header="0" w:footer="697" w:gutter="0"/>
          <w:cols w:space="720"/>
        </w:sectPr>
      </w:pPr>
    </w:p>
    <w:p w:rsidR="000B7C2D" w:rsidRDefault="008E2292" w14:paraId="74229917" w14:textId="77777777">
      <w:pPr>
        <w:pStyle w:val="BodyText"/>
        <w:rPr>
          <w:sz w:val="20"/>
        </w:rPr>
      </w:pPr>
      <w:r>
        <w:lastRenderedPageBreak/>
        <w:pict w14:anchorId="74229B50">
          <v:group id="_x0000_s1241" style="position:absolute;margin-left:82.6pt;margin-top:57.85pt;width:447.1pt;height:680.9pt;z-index:-253315072;mso-position-horizontal-relative:page;mso-position-vertical-relative:page" coordsize="8942,13618" coordorigin="1652,1157">
            <v:shape id="_x0000_s1248" style="position:absolute;left:7494;top:1326;width:3036;height:706" type="#_x0000_t75">
              <v:imagedata o:title="" r:id="rId10"/>
            </v:shape>
            <v:line id="_x0000_s1247" style="position:absolute" strokeweight=".48pt" from="1652,1162" to="10594,1162"/>
            <v:line id="_x0000_s1246" style="position:absolute" strokeweight=".42pt" from="1657,1157" to="1657,14765"/>
            <v:line id="_x0000_s1245" style="position:absolute" strokeweight=".48pt" from="10589,1157" to="10589,14765"/>
            <v:rect id="_x0000_s1244" style="position:absolute;left:1652;top:14764;width:9;height:10" fillcolor="black" stroked="f"/>
            <v:line id="_x0000_s1243" style="position:absolute" strokeweight=".48pt" from="1652,14770" to="10594,14770"/>
            <v:rect id="_x0000_s1242" style="position:absolute;left:10584;top:14764;width:10;height:10" fillcolor="black" stroked="f"/>
            <w10:wrap anchorx="page" anchory="page"/>
          </v:group>
        </w:pict>
      </w:r>
    </w:p>
    <w:p w:rsidR="000B7C2D" w:rsidRDefault="000B7C2D" w14:paraId="74229918" w14:textId="77777777">
      <w:pPr>
        <w:pStyle w:val="BodyText"/>
        <w:rPr>
          <w:sz w:val="20"/>
        </w:rPr>
      </w:pPr>
    </w:p>
    <w:p w:rsidR="000B7C2D" w:rsidRDefault="000B7C2D" w14:paraId="74229919" w14:textId="77777777">
      <w:pPr>
        <w:pStyle w:val="BodyText"/>
        <w:spacing w:before="1"/>
        <w:rPr>
          <w:sz w:val="23"/>
        </w:rPr>
      </w:pPr>
    </w:p>
    <w:p w:rsidR="000B7C2D" w:rsidRDefault="00DC5219" w14:paraId="7422991A" w14:textId="77777777">
      <w:pPr>
        <w:pStyle w:val="Heading1"/>
      </w:pPr>
      <w:r>
        <w:t>POLICY/PROCEDURE</w:t>
      </w:r>
    </w:p>
    <w:p w:rsidR="000B7C2D" w:rsidRDefault="000B7C2D" w14:paraId="7422991B"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923" w14:textId="77777777">
        <w:trPr>
          <w:trHeight w:val="949"/>
        </w:trPr>
        <w:tc>
          <w:tcPr>
            <w:tcW w:w="1721" w:type="dxa"/>
          </w:tcPr>
          <w:p w:rsidR="000B7C2D" w:rsidRDefault="000B7C2D" w14:paraId="7422991C" w14:textId="77777777">
            <w:pPr>
              <w:pStyle w:val="TableParagraph"/>
              <w:spacing w:before="11"/>
              <w:ind w:left="0"/>
              <w:rPr>
                <w:b/>
              </w:rPr>
            </w:pPr>
          </w:p>
          <w:p w:rsidR="000B7C2D" w:rsidRDefault="00DC5219" w14:paraId="7422991D" w14:textId="77777777">
            <w:pPr>
              <w:pStyle w:val="TableParagraph"/>
            </w:pPr>
            <w:r>
              <w:rPr>
                <w:w w:val="105"/>
              </w:rPr>
              <w:t>TITLE:</w:t>
            </w:r>
          </w:p>
        </w:tc>
        <w:tc>
          <w:tcPr>
            <w:tcW w:w="3641" w:type="dxa"/>
          </w:tcPr>
          <w:p w:rsidR="000B7C2D" w:rsidRDefault="00DC5219" w14:paraId="7422991E"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91F" w14:textId="77777777">
            <w:pPr>
              <w:pStyle w:val="TableParagraph"/>
              <w:spacing w:before="4" w:line="247" w:lineRule="auto"/>
              <w:ind w:right="590"/>
            </w:pPr>
            <w:r>
              <w:t xml:space="preserve">ORIGINAL </w:t>
            </w:r>
            <w:r>
              <w:rPr>
                <w:w w:val="105"/>
              </w:rPr>
              <w:t>DATE:</w:t>
            </w:r>
          </w:p>
          <w:p w:rsidR="000B7C2D" w:rsidRDefault="00DC5219" w14:paraId="74229920" w14:textId="77777777">
            <w:pPr>
              <w:pStyle w:val="TableParagraph"/>
              <w:spacing w:line="251" w:lineRule="exact"/>
              <w:rPr>
                <w:b/>
              </w:rPr>
            </w:pPr>
            <w:r>
              <w:rPr>
                <w:b/>
                <w:w w:val="105"/>
              </w:rPr>
              <w:t>November 2017</w:t>
            </w:r>
          </w:p>
        </w:tc>
        <w:tc>
          <w:tcPr>
            <w:tcW w:w="1668" w:type="dxa"/>
          </w:tcPr>
          <w:p w:rsidR="000B7C2D" w:rsidRDefault="00DC5219" w14:paraId="74229921" w14:textId="77777777">
            <w:pPr>
              <w:pStyle w:val="TableParagraph"/>
              <w:spacing w:before="4"/>
              <w:ind w:left="99"/>
            </w:pPr>
            <w:r>
              <w:rPr>
                <w:w w:val="105"/>
              </w:rPr>
              <w:t>VERSION:</w:t>
            </w:r>
          </w:p>
          <w:p w:rsidR="000B7C2D" w:rsidRDefault="00DC5219" w14:paraId="74229922" w14:textId="77777777">
            <w:pPr>
              <w:pStyle w:val="TableParagraph"/>
              <w:spacing w:before="7"/>
              <w:ind w:left="99"/>
              <w:rPr>
                <w:b/>
              </w:rPr>
            </w:pPr>
            <w:r>
              <w:rPr>
                <w:b/>
                <w:w w:val="105"/>
              </w:rPr>
              <w:t>1.0</w:t>
            </w:r>
          </w:p>
        </w:tc>
      </w:tr>
      <w:tr w:rsidR="000B7C2D" w14:paraId="7422992C" w14:textId="77777777">
        <w:trPr>
          <w:trHeight w:val="804"/>
        </w:trPr>
        <w:tc>
          <w:tcPr>
            <w:tcW w:w="1721" w:type="dxa"/>
          </w:tcPr>
          <w:p w:rsidR="000B7C2D" w:rsidRDefault="000B7C2D" w14:paraId="74229924" w14:textId="77777777">
            <w:pPr>
              <w:pStyle w:val="TableParagraph"/>
              <w:spacing w:before="4"/>
              <w:ind w:left="0"/>
              <w:rPr>
                <w:b/>
              </w:rPr>
            </w:pPr>
          </w:p>
          <w:p w:rsidR="000B7C2D" w:rsidRDefault="00DC5219" w14:paraId="74229925" w14:textId="77777777">
            <w:pPr>
              <w:pStyle w:val="TableParagraph"/>
              <w:spacing w:before="1" w:line="247" w:lineRule="auto"/>
            </w:pPr>
            <w:r>
              <w:t xml:space="preserve">IDENTIFICATION </w:t>
            </w:r>
            <w:r>
              <w:rPr>
                <w:w w:val="105"/>
              </w:rPr>
              <w:t>NUMBER:</w:t>
            </w:r>
          </w:p>
        </w:tc>
        <w:tc>
          <w:tcPr>
            <w:tcW w:w="3641" w:type="dxa"/>
          </w:tcPr>
          <w:p w:rsidR="000B7C2D" w:rsidRDefault="000B7C2D" w14:paraId="74229926" w14:textId="77777777">
            <w:pPr>
              <w:pStyle w:val="TableParagraph"/>
              <w:spacing w:before="4"/>
              <w:ind w:left="0"/>
              <w:rPr>
                <w:b/>
              </w:rPr>
            </w:pPr>
          </w:p>
          <w:p w:rsidR="000B7C2D" w:rsidRDefault="00DC5219" w14:paraId="74229927" w14:textId="77777777">
            <w:pPr>
              <w:pStyle w:val="TableParagraph"/>
              <w:spacing w:before="1"/>
              <w:rPr>
                <w:b/>
              </w:rPr>
            </w:pPr>
            <w:r>
              <w:rPr>
                <w:b/>
                <w:w w:val="105"/>
              </w:rPr>
              <w:t>OP 4041</w:t>
            </w:r>
          </w:p>
        </w:tc>
        <w:tc>
          <w:tcPr>
            <w:tcW w:w="1629" w:type="dxa"/>
          </w:tcPr>
          <w:p w:rsidR="000B7C2D" w:rsidRDefault="00DC5219" w14:paraId="74229928" w14:textId="77777777">
            <w:pPr>
              <w:pStyle w:val="TableParagraph"/>
              <w:spacing w:line="244" w:lineRule="auto"/>
            </w:pPr>
            <w:r>
              <w:rPr>
                <w:w w:val="105"/>
              </w:rPr>
              <w:t>LAST REVISION DATE:</w:t>
            </w:r>
          </w:p>
          <w:p w:rsidR="000B7C2D" w:rsidRDefault="00DC5219" w14:paraId="74229929" w14:textId="77777777">
            <w:pPr>
              <w:pStyle w:val="TableParagraph"/>
              <w:spacing w:before="2"/>
              <w:rPr>
                <w:b/>
              </w:rPr>
            </w:pPr>
            <w:r>
              <w:rPr>
                <w:b/>
                <w:w w:val="105"/>
              </w:rPr>
              <w:t>February 2018</w:t>
            </w:r>
          </w:p>
        </w:tc>
        <w:tc>
          <w:tcPr>
            <w:tcW w:w="1668" w:type="dxa"/>
          </w:tcPr>
          <w:p w:rsidR="000B7C2D" w:rsidRDefault="00DC5219" w14:paraId="7422992A" w14:textId="77777777">
            <w:pPr>
              <w:pStyle w:val="TableParagraph"/>
              <w:spacing w:line="244" w:lineRule="auto"/>
              <w:ind w:left="99"/>
            </w:pPr>
            <w:r>
              <w:rPr>
                <w:w w:val="105"/>
              </w:rPr>
              <w:t>NEXT REVIEW DATE:</w:t>
            </w:r>
          </w:p>
          <w:p w:rsidR="000B7C2D" w:rsidRDefault="00DC5219" w14:paraId="7422992B" w14:textId="77777777">
            <w:pPr>
              <w:pStyle w:val="TableParagraph"/>
              <w:spacing w:before="2"/>
              <w:ind w:left="99"/>
              <w:rPr>
                <w:b/>
              </w:rPr>
            </w:pPr>
            <w:r>
              <w:rPr>
                <w:b/>
                <w:w w:val="105"/>
              </w:rPr>
              <w:t>February 2021</w:t>
            </w:r>
          </w:p>
        </w:tc>
      </w:tr>
      <w:tr w:rsidR="000B7C2D" w14:paraId="74229934" w14:textId="77777777">
        <w:trPr>
          <w:trHeight w:val="778"/>
        </w:trPr>
        <w:tc>
          <w:tcPr>
            <w:tcW w:w="1721" w:type="dxa"/>
          </w:tcPr>
          <w:p w:rsidR="000B7C2D" w:rsidRDefault="000B7C2D" w14:paraId="7422992D" w14:textId="77777777">
            <w:pPr>
              <w:pStyle w:val="TableParagraph"/>
              <w:ind w:left="0"/>
              <w:rPr>
                <w:b/>
                <w:sz w:val="23"/>
              </w:rPr>
            </w:pPr>
          </w:p>
          <w:p w:rsidR="000B7C2D" w:rsidRDefault="00DC5219" w14:paraId="7422992E" w14:textId="77777777">
            <w:pPr>
              <w:pStyle w:val="TableParagraph"/>
            </w:pPr>
            <w:r>
              <w:rPr>
                <w:w w:val="105"/>
              </w:rPr>
              <w:t>HOSPITAL(S)</w:t>
            </w:r>
          </w:p>
        </w:tc>
        <w:tc>
          <w:tcPr>
            <w:tcW w:w="3641" w:type="dxa"/>
          </w:tcPr>
          <w:p w:rsidR="000B7C2D" w:rsidRDefault="000B7C2D" w14:paraId="7422992F" w14:textId="77777777">
            <w:pPr>
              <w:pStyle w:val="TableParagraph"/>
              <w:spacing w:before="3"/>
              <w:ind w:left="0"/>
              <w:rPr>
                <w:b/>
                <w:sz w:val="21"/>
              </w:rPr>
            </w:pPr>
          </w:p>
          <w:p w:rsidR="000B7C2D" w:rsidRDefault="00DC5219" w14:paraId="74229930" w14:textId="77777777">
            <w:pPr>
              <w:pStyle w:val="TableParagraph"/>
              <w:ind w:left="112"/>
              <w:rPr>
                <w:b/>
                <w:sz w:val="20"/>
              </w:rPr>
            </w:pPr>
            <w:r>
              <w:rPr>
                <w:b/>
                <w:w w:val="105"/>
                <w:sz w:val="20"/>
              </w:rPr>
              <w:t>ALL HMC HOSPITALS /ENTITIES</w:t>
            </w:r>
          </w:p>
        </w:tc>
        <w:tc>
          <w:tcPr>
            <w:tcW w:w="1629" w:type="dxa"/>
          </w:tcPr>
          <w:p w:rsidR="000B7C2D" w:rsidRDefault="00DC5219" w14:paraId="74229931" w14:textId="77777777">
            <w:pPr>
              <w:pStyle w:val="TableParagraph"/>
              <w:spacing w:before="5" w:line="247" w:lineRule="auto"/>
              <w:ind w:right="590"/>
            </w:pPr>
            <w:r>
              <w:rPr>
                <w:w w:val="105"/>
              </w:rPr>
              <w:t>Sheet No. 5 of 12</w:t>
            </w:r>
          </w:p>
        </w:tc>
        <w:tc>
          <w:tcPr>
            <w:tcW w:w="1668" w:type="dxa"/>
          </w:tcPr>
          <w:p w:rsidR="000B7C2D" w:rsidRDefault="00DC5219" w14:paraId="74229932" w14:textId="77777777">
            <w:pPr>
              <w:pStyle w:val="TableParagraph"/>
              <w:spacing w:before="5" w:line="247" w:lineRule="auto"/>
              <w:ind w:left="99"/>
            </w:pPr>
            <w:r>
              <w:t xml:space="preserve">TRACKING </w:t>
            </w:r>
            <w:r>
              <w:rPr>
                <w:w w:val="105"/>
              </w:rPr>
              <w:t>HISTORY:</w:t>
            </w:r>
          </w:p>
          <w:p w:rsidR="000B7C2D" w:rsidRDefault="00DC5219" w14:paraId="74229933"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35" w14:textId="77777777">
      <w:pPr>
        <w:pStyle w:val="BodyText"/>
        <w:spacing w:before="10"/>
        <w:rPr>
          <w:b/>
        </w:rPr>
      </w:pPr>
    </w:p>
    <w:p w:rsidR="000B7C2D" w:rsidRDefault="00DC5219" w14:paraId="74229936" w14:textId="77777777">
      <w:pPr>
        <w:pStyle w:val="Heading2"/>
        <w:numPr>
          <w:ilvl w:val="1"/>
          <w:numId w:val="4"/>
        </w:numPr>
        <w:tabs>
          <w:tab w:val="left" w:pos="2492"/>
          <w:tab w:val="left" w:pos="2493"/>
        </w:tabs>
        <w:ind w:left="2492" w:hanging="508"/>
        <w:jc w:val="left"/>
      </w:pPr>
      <w:r>
        <w:rPr>
          <w:w w:val="105"/>
        </w:rPr>
        <w:t>Needs</w:t>
      </w:r>
      <w:r>
        <w:rPr>
          <w:spacing w:val="-2"/>
          <w:w w:val="105"/>
        </w:rPr>
        <w:t xml:space="preserve"> </w:t>
      </w:r>
      <w:r>
        <w:rPr>
          <w:w w:val="105"/>
        </w:rPr>
        <w:t>Assessment:</w:t>
      </w:r>
    </w:p>
    <w:p w:rsidR="000B7C2D" w:rsidRDefault="000B7C2D" w14:paraId="74229937" w14:textId="77777777">
      <w:pPr>
        <w:pStyle w:val="BodyText"/>
        <w:spacing w:before="2"/>
        <w:rPr>
          <w:b/>
          <w:sz w:val="23"/>
        </w:rPr>
      </w:pPr>
    </w:p>
    <w:p w:rsidR="000B7C2D" w:rsidRDefault="00DC5219" w14:paraId="74229938" w14:textId="77777777">
      <w:pPr>
        <w:pStyle w:val="ListParagraph"/>
        <w:numPr>
          <w:ilvl w:val="2"/>
          <w:numId w:val="4"/>
        </w:numPr>
        <w:tabs>
          <w:tab w:val="left" w:pos="3509"/>
          <w:tab w:val="left" w:pos="3510"/>
        </w:tabs>
        <w:spacing w:line="247" w:lineRule="auto"/>
        <w:ind w:right="1657"/>
        <w:rPr>
          <w:b/>
        </w:rPr>
      </w:pPr>
      <w:r>
        <w:rPr>
          <w:w w:val="105"/>
        </w:rPr>
        <w:t>Educational events should be planned to address the educational needs of the audience, whether that be students, trainees or health care providers. Faculty planners are responsible for the content, organization and financial arrangements</w:t>
      </w:r>
      <w:r>
        <w:rPr>
          <w:spacing w:val="-8"/>
          <w:w w:val="105"/>
        </w:rPr>
        <w:t xml:space="preserve"> </w:t>
      </w:r>
      <w:r>
        <w:rPr>
          <w:w w:val="105"/>
        </w:rPr>
        <w:t>of</w:t>
      </w:r>
      <w:r>
        <w:rPr>
          <w:spacing w:val="-8"/>
          <w:w w:val="105"/>
        </w:rPr>
        <w:t xml:space="preserve"> </w:t>
      </w:r>
      <w:r>
        <w:rPr>
          <w:w w:val="105"/>
        </w:rPr>
        <w:t>these</w:t>
      </w:r>
      <w:r>
        <w:rPr>
          <w:spacing w:val="-7"/>
          <w:w w:val="105"/>
        </w:rPr>
        <w:t xml:space="preserve"> </w:t>
      </w:r>
      <w:r>
        <w:rPr>
          <w:w w:val="105"/>
        </w:rPr>
        <w:t>events,</w:t>
      </w:r>
      <w:r>
        <w:rPr>
          <w:spacing w:val="-8"/>
          <w:w w:val="105"/>
        </w:rPr>
        <w:t xml:space="preserve"> </w:t>
      </w:r>
      <w:r>
        <w:rPr>
          <w:b/>
          <w:w w:val="105"/>
        </w:rPr>
        <w:t>without</w:t>
      </w:r>
      <w:r>
        <w:rPr>
          <w:b/>
          <w:spacing w:val="-8"/>
          <w:w w:val="105"/>
        </w:rPr>
        <w:t xml:space="preserve"> </w:t>
      </w:r>
      <w:r>
        <w:rPr>
          <w:b/>
          <w:w w:val="105"/>
        </w:rPr>
        <w:t>influence</w:t>
      </w:r>
      <w:r>
        <w:rPr>
          <w:b/>
          <w:spacing w:val="-7"/>
          <w:w w:val="105"/>
        </w:rPr>
        <w:t xml:space="preserve"> </w:t>
      </w:r>
      <w:r>
        <w:rPr>
          <w:b/>
          <w:w w:val="105"/>
        </w:rPr>
        <w:t>from</w:t>
      </w:r>
      <w:r>
        <w:rPr>
          <w:b/>
          <w:spacing w:val="-6"/>
          <w:w w:val="105"/>
        </w:rPr>
        <w:t xml:space="preserve"> </w:t>
      </w:r>
      <w:r>
        <w:rPr>
          <w:b/>
          <w:w w:val="105"/>
        </w:rPr>
        <w:t>sponsors.</w:t>
      </w:r>
    </w:p>
    <w:p w:rsidR="000B7C2D" w:rsidRDefault="000B7C2D" w14:paraId="74229939" w14:textId="77777777">
      <w:pPr>
        <w:pStyle w:val="BodyText"/>
        <w:spacing w:before="4"/>
        <w:rPr>
          <w:b/>
        </w:rPr>
      </w:pPr>
    </w:p>
    <w:p w:rsidR="000B7C2D" w:rsidRDefault="00DC5219" w14:paraId="7422993A" w14:textId="77777777">
      <w:pPr>
        <w:pStyle w:val="ListParagraph"/>
        <w:numPr>
          <w:ilvl w:val="2"/>
          <w:numId w:val="4"/>
        </w:numPr>
        <w:tabs>
          <w:tab w:val="left" w:pos="3509"/>
          <w:tab w:val="left" w:pos="3510"/>
        </w:tabs>
        <w:spacing w:line="247" w:lineRule="auto"/>
        <w:ind w:right="1659"/>
      </w:pPr>
      <w:r>
        <w:rPr>
          <w:w w:val="105"/>
        </w:rPr>
        <w:t>A comprehensive needs assessment should be conducted, ideally using multiple means of needs assessment to determine the perceived, misperceived and unperceived needs of their</w:t>
      </w:r>
      <w:r>
        <w:rPr>
          <w:spacing w:val="-23"/>
          <w:w w:val="105"/>
        </w:rPr>
        <w:t xml:space="preserve"> </w:t>
      </w:r>
      <w:r>
        <w:rPr>
          <w:w w:val="105"/>
        </w:rPr>
        <w:t>learners.</w:t>
      </w:r>
    </w:p>
    <w:p w:rsidR="000B7C2D" w:rsidRDefault="000B7C2D" w14:paraId="7422993B" w14:textId="77777777">
      <w:pPr>
        <w:pStyle w:val="BodyText"/>
        <w:spacing w:before="4"/>
      </w:pPr>
    </w:p>
    <w:p w:rsidR="000B7C2D" w:rsidRDefault="00DC5219" w14:paraId="7422993C" w14:textId="77777777">
      <w:pPr>
        <w:pStyle w:val="ListParagraph"/>
        <w:numPr>
          <w:ilvl w:val="2"/>
          <w:numId w:val="4"/>
        </w:numPr>
        <w:tabs>
          <w:tab w:val="left" w:pos="3509"/>
          <w:tab w:val="left" w:pos="3510"/>
        </w:tabs>
        <w:spacing w:line="244" w:lineRule="auto"/>
        <w:ind w:right="1656"/>
      </w:pPr>
      <w:r>
        <w:rPr>
          <w:w w:val="105"/>
        </w:rPr>
        <w:t>The needs assessment should occur prior to any negotiation with potential commercial</w:t>
      </w:r>
      <w:r>
        <w:rPr>
          <w:spacing w:val="-2"/>
          <w:w w:val="105"/>
        </w:rPr>
        <w:t xml:space="preserve"> </w:t>
      </w:r>
      <w:r>
        <w:rPr>
          <w:w w:val="105"/>
        </w:rPr>
        <w:t>sponsors.</w:t>
      </w:r>
    </w:p>
    <w:p w:rsidR="000B7C2D" w:rsidRDefault="00DC5219" w14:paraId="7422993D" w14:textId="77777777">
      <w:pPr>
        <w:pStyle w:val="Heading2"/>
        <w:numPr>
          <w:ilvl w:val="1"/>
          <w:numId w:val="4"/>
        </w:numPr>
        <w:tabs>
          <w:tab w:val="left" w:pos="2493"/>
          <w:tab w:val="left" w:pos="2494"/>
        </w:tabs>
        <w:spacing w:before="3"/>
        <w:ind w:left="2493"/>
        <w:jc w:val="left"/>
      </w:pPr>
      <w:r>
        <w:rPr>
          <w:w w:val="105"/>
        </w:rPr>
        <w:t>Course Content, Objectives and</w:t>
      </w:r>
      <w:r>
        <w:rPr>
          <w:spacing w:val="-9"/>
          <w:w w:val="105"/>
        </w:rPr>
        <w:t xml:space="preserve"> </w:t>
      </w:r>
      <w:r>
        <w:rPr>
          <w:w w:val="105"/>
        </w:rPr>
        <w:t>Evaluation:</w:t>
      </w:r>
    </w:p>
    <w:p w:rsidR="000B7C2D" w:rsidRDefault="000B7C2D" w14:paraId="7422993E" w14:textId="77777777">
      <w:pPr>
        <w:pStyle w:val="BodyText"/>
        <w:spacing w:before="2"/>
        <w:rPr>
          <w:b/>
          <w:sz w:val="23"/>
        </w:rPr>
      </w:pPr>
    </w:p>
    <w:p w:rsidR="000B7C2D" w:rsidRDefault="00DC5219" w14:paraId="7422993F" w14:textId="77777777">
      <w:pPr>
        <w:pStyle w:val="ListParagraph"/>
        <w:numPr>
          <w:ilvl w:val="2"/>
          <w:numId w:val="4"/>
        </w:numPr>
        <w:tabs>
          <w:tab w:val="left" w:pos="3509"/>
          <w:tab w:val="left" w:pos="3510"/>
        </w:tabs>
        <w:spacing w:line="247" w:lineRule="auto"/>
        <w:ind w:right="1659"/>
      </w:pPr>
      <w:r>
        <w:rPr>
          <w:w w:val="105"/>
        </w:rPr>
        <w:t>Invitations to participate in planning for CPD activities should emanate from the</w:t>
      </w:r>
      <w:r>
        <w:rPr>
          <w:spacing w:val="-15"/>
          <w:w w:val="105"/>
        </w:rPr>
        <w:t xml:space="preserve"> </w:t>
      </w:r>
      <w:r>
        <w:rPr>
          <w:w w:val="105"/>
        </w:rPr>
        <w:t>CPD</w:t>
      </w:r>
      <w:r>
        <w:rPr>
          <w:spacing w:val="-15"/>
          <w:w w:val="105"/>
        </w:rPr>
        <w:t xml:space="preserve"> </w:t>
      </w:r>
      <w:r>
        <w:rPr>
          <w:w w:val="105"/>
        </w:rPr>
        <w:t>scientific</w:t>
      </w:r>
      <w:r>
        <w:rPr>
          <w:spacing w:val="-14"/>
          <w:w w:val="105"/>
        </w:rPr>
        <w:t xml:space="preserve"> </w:t>
      </w:r>
      <w:r>
        <w:rPr>
          <w:w w:val="105"/>
        </w:rPr>
        <w:t>planning</w:t>
      </w:r>
      <w:r>
        <w:rPr>
          <w:spacing w:val="-13"/>
          <w:w w:val="105"/>
        </w:rPr>
        <w:t xml:space="preserve"> </w:t>
      </w:r>
      <w:r>
        <w:rPr>
          <w:w w:val="105"/>
        </w:rPr>
        <w:t>committee</w:t>
      </w:r>
      <w:r>
        <w:rPr>
          <w:spacing w:val="-14"/>
          <w:w w:val="105"/>
        </w:rPr>
        <w:t xml:space="preserve"> </w:t>
      </w:r>
      <w:r>
        <w:rPr>
          <w:w w:val="105"/>
        </w:rPr>
        <w:t>(SPC),</w:t>
      </w:r>
      <w:r>
        <w:rPr>
          <w:spacing w:val="-14"/>
          <w:w w:val="105"/>
        </w:rPr>
        <w:t xml:space="preserve"> </w:t>
      </w:r>
      <w:r>
        <w:rPr>
          <w:w w:val="105"/>
        </w:rPr>
        <w:t>not</w:t>
      </w:r>
      <w:r>
        <w:rPr>
          <w:spacing w:val="-15"/>
          <w:w w:val="105"/>
        </w:rPr>
        <w:t xml:space="preserve"> </w:t>
      </w:r>
      <w:r>
        <w:rPr>
          <w:w w:val="105"/>
        </w:rPr>
        <w:t>from</w:t>
      </w:r>
      <w:r>
        <w:rPr>
          <w:spacing w:val="-15"/>
          <w:w w:val="105"/>
        </w:rPr>
        <w:t xml:space="preserve"> </w:t>
      </w:r>
      <w:r>
        <w:rPr>
          <w:w w:val="105"/>
        </w:rPr>
        <w:t>commercial</w:t>
      </w:r>
      <w:r>
        <w:rPr>
          <w:spacing w:val="-15"/>
          <w:w w:val="105"/>
        </w:rPr>
        <w:t xml:space="preserve"> </w:t>
      </w:r>
      <w:r>
        <w:rPr>
          <w:w w:val="105"/>
        </w:rPr>
        <w:t>sponsors. Course planners should choose course topics, learning objectives, learning methods and ensure decisions are made free of the influence of</w:t>
      </w:r>
      <w:r>
        <w:rPr>
          <w:spacing w:val="-38"/>
          <w:w w:val="105"/>
        </w:rPr>
        <w:t xml:space="preserve"> </w:t>
      </w:r>
      <w:r>
        <w:rPr>
          <w:w w:val="105"/>
        </w:rPr>
        <w:t>commercial interest.</w:t>
      </w:r>
    </w:p>
    <w:p w:rsidR="000B7C2D" w:rsidRDefault="000B7C2D" w14:paraId="74229940" w14:textId="77777777">
      <w:pPr>
        <w:pStyle w:val="BodyText"/>
        <w:spacing w:before="2"/>
      </w:pPr>
    </w:p>
    <w:p w:rsidR="000B7C2D" w:rsidRDefault="00DC5219" w14:paraId="74229941" w14:textId="77777777">
      <w:pPr>
        <w:pStyle w:val="ListParagraph"/>
        <w:numPr>
          <w:ilvl w:val="2"/>
          <w:numId w:val="4"/>
        </w:numPr>
        <w:tabs>
          <w:tab w:val="left" w:pos="3509"/>
          <w:tab w:val="left" w:pos="3510"/>
        </w:tabs>
        <w:spacing w:line="247" w:lineRule="auto"/>
        <w:ind w:left="3510" w:right="1658"/>
      </w:pPr>
      <w:r>
        <w:rPr>
          <w:w w:val="105"/>
        </w:rPr>
        <w:t>Evaluation mechanisms should contain questions that ask whether learners perceived commercial bias in the materials received from the presenters or authors.</w:t>
      </w:r>
    </w:p>
    <w:p w:rsidR="000B7C2D" w:rsidRDefault="000B7C2D" w14:paraId="74229942" w14:textId="77777777">
      <w:pPr>
        <w:pStyle w:val="BodyText"/>
        <w:spacing w:before="4"/>
      </w:pPr>
    </w:p>
    <w:p w:rsidR="000B7C2D" w:rsidRDefault="00DC5219" w14:paraId="74229943" w14:textId="77777777">
      <w:pPr>
        <w:pStyle w:val="Heading2"/>
        <w:numPr>
          <w:ilvl w:val="1"/>
          <w:numId w:val="4"/>
        </w:numPr>
        <w:tabs>
          <w:tab w:val="left" w:pos="2493"/>
          <w:tab w:val="left" w:pos="2494"/>
        </w:tabs>
        <w:ind w:left="2493" w:hanging="508"/>
        <w:jc w:val="left"/>
      </w:pPr>
      <w:r>
        <w:rPr>
          <w:w w:val="105"/>
        </w:rPr>
        <w:t>Selection of Topics and</w:t>
      </w:r>
      <w:r>
        <w:rPr>
          <w:spacing w:val="-9"/>
          <w:w w:val="105"/>
        </w:rPr>
        <w:t xml:space="preserve"> </w:t>
      </w:r>
      <w:r>
        <w:rPr>
          <w:w w:val="105"/>
        </w:rPr>
        <w:t>Speakers:</w:t>
      </w:r>
    </w:p>
    <w:p w:rsidR="000B7C2D" w:rsidRDefault="000B7C2D" w14:paraId="74229944" w14:textId="77777777">
      <w:pPr>
        <w:pStyle w:val="BodyText"/>
        <w:spacing w:before="2"/>
        <w:rPr>
          <w:b/>
          <w:sz w:val="23"/>
        </w:rPr>
      </w:pPr>
    </w:p>
    <w:p w:rsidR="000B7C2D" w:rsidRDefault="00DC5219" w14:paraId="74229945" w14:textId="77777777">
      <w:pPr>
        <w:pStyle w:val="ListParagraph"/>
        <w:numPr>
          <w:ilvl w:val="2"/>
          <w:numId w:val="4"/>
        </w:numPr>
        <w:tabs>
          <w:tab w:val="left" w:pos="3510"/>
          <w:tab w:val="left" w:pos="3511"/>
        </w:tabs>
        <w:spacing w:line="247" w:lineRule="auto"/>
        <w:ind w:left="3510" w:right="1657"/>
      </w:pPr>
      <w:r>
        <w:rPr>
          <w:w w:val="105"/>
        </w:rPr>
        <w:t>As a condition of receiving funds or services, a CPD provider should not be required to accept advice or services concerning the selection of teachers, authors, participants or other education matters including content, from a commercial</w:t>
      </w:r>
      <w:r>
        <w:rPr>
          <w:spacing w:val="-3"/>
          <w:w w:val="105"/>
        </w:rPr>
        <w:t xml:space="preserve"> </w:t>
      </w:r>
      <w:r>
        <w:rPr>
          <w:w w:val="105"/>
        </w:rPr>
        <w:t>sponsor.</w:t>
      </w:r>
    </w:p>
    <w:p w:rsidR="000B7C2D" w:rsidRDefault="000B7C2D" w14:paraId="74229946" w14:textId="77777777">
      <w:pPr>
        <w:pStyle w:val="BodyText"/>
        <w:spacing w:before="2"/>
      </w:pPr>
    </w:p>
    <w:p w:rsidR="000B7C2D" w:rsidRDefault="00DC5219" w14:paraId="74229947" w14:textId="77777777">
      <w:pPr>
        <w:pStyle w:val="ListParagraph"/>
        <w:numPr>
          <w:ilvl w:val="2"/>
          <w:numId w:val="4"/>
        </w:numPr>
        <w:tabs>
          <w:tab w:val="left" w:pos="3510"/>
          <w:tab w:val="left" w:pos="3511"/>
        </w:tabs>
        <w:spacing w:line="247" w:lineRule="auto"/>
        <w:ind w:left="3510" w:right="1656"/>
      </w:pPr>
      <w:r>
        <w:rPr>
          <w:w w:val="105"/>
        </w:rPr>
        <w:t>Travel arrangements, registration, expenses and honoraria should all be arranged and paid through event planners, and not through commercial sponsors or their</w:t>
      </w:r>
      <w:r>
        <w:rPr>
          <w:spacing w:val="-6"/>
          <w:w w:val="105"/>
        </w:rPr>
        <w:t xml:space="preserve"> </w:t>
      </w:r>
      <w:r>
        <w:rPr>
          <w:w w:val="105"/>
        </w:rPr>
        <w:t>agents.</w:t>
      </w:r>
    </w:p>
    <w:p w:rsidR="000B7C2D" w:rsidRDefault="000B7C2D" w14:paraId="74229948" w14:textId="77777777">
      <w:pPr>
        <w:spacing w:line="247" w:lineRule="auto"/>
        <w:jc w:val="both"/>
        <w:sectPr w:rsidR="000B7C2D">
          <w:pgSz w:w="12240" w:h="15840" w:orient="portrait"/>
          <w:pgMar w:top="1160" w:right="460" w:bottom="880" w:left="260" w:header="0" w:footer="697" w:gutter="0"/>
          <w:cols w:space="720"/>
        </w:sectPr>
      </w:pPr>
    </w:p>
    <w:p w:rsidR="000B7C2D" w:rsidRDefault="008E2292" w14:paraId="74229949" w14:textId="77777777">
      <w:pPr>
        <w:pStyle w:val="BodyText"/>
        <w:rPr>
          <w:sz w:val="20"/>
        </w:rPr>
      </w:pPr>
      <w:r>
        <w:lastRenderedPageBreak/>
        <w:pict w14:anchorId="74229B51">
          <v:group id="_x0000_s1233" style="position:absolute;margin-left:82.6pt;margin-top:57.85pt;width:447.1pt;height:680.9pt;z-index:-253314048;mso-position-horizontal-relative:page;mso-position-vertical-relative:page" coordsize="8942,13618" coordorigin="1652,1157">
            <v:shape id="_x0000_s1240" style="position:absolute;left:7494;top:1326;width:3036;height:706" type="#_x0000_t75">
              <v:imagedata o:title="" r:id="rId10"/>
            </v:shape>
            <v:line id="_x0000_s1239" style="position:absolute" strokeweight=".48pt" from="1652,1162" to="10594,1162"/>
            <v:line id="_x0000_s1238" style="position:absolute" strokeweight=".42pt" from="1657,1157" to="1657,14765"/>
            <v:line id="_x0000_s1237" style="position:absolute" strokeweight=".48pt" from="10589,1157" to="10589,14765"/>
            <v:rect id="_x0000_s1236" style="position:absolute;left:1652;top:14764;width:9;height:10" fillcolor="black" stroked="f"/>
            <v:line id="_x0000_s1235" style="position:absolute" strokeweight=".48pt" from="1652,14770" to="10594,14770"/>
            <v:rect id="_x0000_s1234" style="position:absolute;left:10584;top:14764;width:10;height:10" fillcolor="black" stroked="f"/>
            <w10:wrap anchorx="page" anchory="page"/>
          </v:group>
        </w:pict>
      </w:r>
    </w:p>
    <w:p w:rsidR="000B7C2D" w:rsidRDefault="000B7C2D" w14:paraId="7422994A" w14:textId="77777777">
      <w:pPr>
        <w:pStyle w:val="BodyText"/>
        <w:rPr>
          <w:sz w:val="20"/>
        </w:rPr>
      </w:pPr>
    </w:p>
    <w:p w:rsidR="000B7C2D" w:rsidRDefault="000B7C2D" w14:paraId="7422994B" w14:textId="77777777">
      <w:pPr>
        <w:pStyle w:val="BodyText"/>
        <w:spacing w:before="1"/>
        <w:rPr>
          <w:sz w:val="23"/>
        </w:rPr>
      </w:pPr>
    </w:p>
    <w:p w:rsidR="000B7C2D" w:rsidRDefault="00DC5219" w14:paraId="7422994C" w14:textId="77777777">
      <w:pPr>
        <w:pStyle w:val="Heading1"/>
      </w:pPr>
      <w:r>
        <w:t>POLICY/PROCEDURE</w:t>
      </w:r>
    </w:p>
    <w:p w:rsidR="000B7C2D" w:rsidRDefault="000B7C2D" w14:paraId="7422994D"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955" w14:textId="77777777">
        <w:trPr>
          <w:trHeight w:val="949"/>
        </w:trPr>
        <w:tc>
          <w:tcPr>
            <w:tcW w:w="1721" w:type="dxa"/>
          </w:tcPr>
          <w:p w:rsidR="000B7C2D" w:rsidRDefault="000B7C2D" w14:paraId="7422994E" w14:textId="77777777">
            <w:pPr>
              <w:pStyle w:val="TableParagraph"/>
              <w:spacing w:before="11"/>
              <w:ind w:left="0"/>
              <w:rPr>
                <w:b/>
              </w:rPr>
            </w:pPr>
          </w:p>
          <w:p w:rsidR="000B7C2D" w:rsidRDefault="00DC5219" w14:paraId="7422994F" w14:textId="77777777">
            <w:pPr>
              <w:pStyle w:val="TableParagraph"/>
            </w:pPr>
            <w:r>
              <w:rPr>
                <w:w w:val="105"/>
              </w:rPr>
              <w:t>TITLE:</w:t>
            </w:r>
          </w:p>
        </w:tc>
        <w:tc>
          <w:tcPr>
            <w:tcW w:w="3641" w:type="dxa"/>
          </w:tcPr>
          <w:p w:rsidR="000B7C2D" w:rsidRDefault="00DC5219" w14:paraId="74229950"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951" w14:textId="77777777">
            <w:pPr>
              <w:pStyle w:val="TableParagraph"/>
              <w:spacing w:before="4" w:line="247" w:lineRule="auto"/>
              <w:ind w:right="590"/>
            </w:pPr>
            <w:r>
              <w:t xml:space="preserve">ORIGINAL </w:t>
            </w:r>
            <w:r>
              <w:rPr>
                <w:w w:val="105"/>
              </w:rPr>
              <w:t>DATE:</w:t>
            </w:r>
          </w:p>
          <w:p w:rsidR="000B7C2D" w:rsidRDefault="00DC5219" w14:paraId="74229952" w14:textId="77777777">
            <w:pPr>
              <w:pStyle w:val="TableParagraph"/>
              <w:spacing w:line="251" w:lineRule="exact"/>
              <w:rPr>
                <w:b/>
              </w:rPr>
            </w:pPr>
            <w:r>
              <w:rPr>
                <w:b/>
                <w:w w:val="105"/>
              </w:rPr>
              <w:t>November 2017</w:t>
            </w:r>
          </w:p>
        </w:tc>
        <w:tc>
          <w:tcPr>
            <w:tcW w:w="1668" w:type="dxa"/>
          </w:tcPr>
          <w:p w:rsidR="000B7C2D" w:rsidRDefault="00DC5219" w14:paraId="74229953" w14:textId="77777777">
            <w:pPr>
              <w:pStyle w:val="TableParagraph"/>
              <w:spacing w:before="4"/>
              <w:ind w:left="99"/>
            </w:pPr>
            <w:r>
              <w:rPr>
                <w:w w:val="105"/>
              </w:rPr>
              <w:t>VERSION:</w:t>
            </w:r>
          </w:p>
          <w:p w:rsidR="000B7C2D" w:rsidRDefault="00DC5219" w14:paraId="74229954" w14:textId="77777777">
            <w:pPr>
              <w:pStyle w:val="TableParagraph"/>
              <w:spacing w:before="7"/>
              <w:ind w:left="99"/>
              <w:rPr>
                <w:b/>
              </w:rPr>
            </w:pPr>
            <w:r>
              <w:rPr>
                <w:b/>
                <w:w w:val="105"/>
              </w:rPr>
              <w:t>1.0</w:t>
            </w:r>
          </w:p>
        </w:tc>
      </w:tr>
      <w:tr w:rsidR="000B7C2D" w14:paraId="7422995E" w14:textId="77777777">
        <w:trPr>
          <w:trHeight w:val="804"/>
        </w:trPr>
        <w:tc>
          <w:tcPr>
            <w:tcW w:w="1721" w:type="dxa"/>
          </w:tcPr>
          <w:p w:rsidR="000B7C2D" w:rsidRDefault="000B7C2D" w14:paraId="74229956" w14:textId="77777777">
            <w:pPr>
              <w:pStyle w:val="TableParagraph"/>
              <w:spacing w:before="4"/>
              <w:ind w:left="0"/>
              <w:rPr>
                <w:b/>
              </w:rPr>
            </w:pPr>
          </w:p>
          <w:p w:rsidR="000B7C2D" w:rsidRDefault="00DC5219" w14:paraId="74229957" w14:textId="77777777">
            <w:pPr>
              <w:pStyle w:val="TableParagraph"/>
              <w:spacing w:before="1" w:line="247" w:lineRule="auto"/>
            </w:pPr>
            <w:r>
              <w:t xml:space="preserve">IDENTIFICATION </w:t>
            </w:r>
            <w:r>
              <w:rPr>
                <w:w w:val="105"/>
              </w:rPr>
              <w:t>NUMBER:</w:t>
            </w:r>
          </w:p>
        </w:tc>
        <w:tc>
          <w:tcPr>
            <w:tcW w:w="3641" w:type="dxa"/>
          </w:tcPr>
          <w:p w:rsidR="000B7C2D" w:rsidRDefault="000B7C2D" w14:paraId="74229958" w14:textId="77777777">
            <w:pPr>
              <w:pStyle w:val="TableParagraph"/>
              <w:spacing w:before="4"/>
              <w:ind w:left="0"/>
              <w:rPr>
                <w:b/>
              </w:rPr>
            </w:pPr>
          </w:p>
          <w:p w:rsidR="000B7C2D" w:rsidRDefault="00DC5219" w14:paraId="74229959" w14:textId="77777777">
            <w:pPr>
              <w:pStyle w:val="TableParagraph"/>
              <w:spacing w:before="1"/>
              <w:rPr>
                <w:b/>
              </w:rPr>
            </w:pPr>
            <w:r>
              <w:rPr>
                <w:b/>
                <w:w w:val="105"/>
              </w:rPr>
              <w:t>OP 4041</w:t>
            </w:r>
          </w:p>
        </w:tc>
        <w:tc>
          <w:tcPr>
            <w:tcW w:w="1629" w:type="dxa"/>
          </w:tcPr>
          <w:p w:rsidR="000B7C2D" w:rsidRDefault="00DC5219" w14:paraId="7422995A" w14:textId="77777777">
            <w:pPr>
              <w:pStyle w:val="TableParagraph"/>
              <w:spacing w:line="244" w:lineRule="auto"/>
            </w:pPr>
            <w:r>
              <w:rPr>
                <w:w w:val="105"/>
              </w:rPr>
              <w:t>LAST REVISION DATE:</w:t>
            </w:r>
          </w:p>
          <w:p w:rsidR="000B7C2D" w:rsidRDefault="00DC5219" w14:paraId="7422995B" w14:textId="77777777">
            <w:pPr>
              <w:pStyle w:val="TableParagraph"/>
              <w:spacing w:before="2"/>
              <w:rPr>
                <w:b/>
              </w:rPr>
            </w:pPr>
            <w:r>
              <w:rPr>
                <w:b/>
                <w:w w:val="105"/>
              </w:rPr>
              <w:t>February 2018</w:t>
            </w:r>
          </w:p>
        </w:tc>
        <w:tc>
          <w:tcPr>
            <w:tcW w:w="1668" w:type="dxa"/>
          </w:tcPr>
          <w:p w:rsidR="000B7C2D" w:rsidRDefault="00DC5219" w14:paraId="7422995C" w14:textId="77777777">
            <w:pPr>
              <w:pStyle w:val="TableParagraph"/>
              <w:spacing w:line="244" w:lineRule="auto"/>
              <w:ind w:left="99"/>
            </w:pPr>
            <w:r>
              <w:rPr>
                <w:w w:val="105"/>
              </w:rPr>
              <w:t>NEXT REVIEW DATE:</w:t>
            </w:r>
          </w:p>
          <w:p w:rsidR="000B7C2D" w:rsidRDefault="00DC5219" w14:paraId="7422995D" w14:textId="77777777">
            <w:pPr>
              <w:pStyle w:val="TableParagraph"/>
              <w:spacing w:before="2"/>
              <w:ind w:left="99"/>
              <w:rPr>
                <w:b/>
              </w:rPr>
            </w:pPr>
            <w:r>
              <w:rPr>
                <w:b/>
                <w:w w:val="105"/>
              </w:rPr>
              <w:t>February 2021</w:t>
            </w:r>
          </w:p>
        </w:tc>
      </w:tr>
      <w:tr w:rsidR="000B7C2D" w14:paraId="74229966" w14:textId="77777777">
        <w:trPr>
          <w:trHeight w:val="778"/>
        </w:trPr>
        <w:tc>
          <w:tcPr>
            <w:tcW w:w="1721" w:type="dxa"/>
          </w:tcPr>
          <w:p w:rsidR="000B7C2D" w:rsidRDefault="000B7C2D" w14:paraId="7422995F" w14:textId="77777777">
            <w:pPr>
              <w:pStyle w:val="TableParagraph"/>
              <w:ind w:left="0"/>
              <w:rPr>
                <w:b/>
                <w:sz w:val="23"/>
              </w:rPr>
            </w:pPr>
          </w:p>
          <w:p w:rsidR="000B7C2D" w:rsidRDefault="00DC5219" w14:paraId="74229960" w14:textId="77777777">
            <w:pPr>
              <w:pStyle w:val="TableParagraph"/>
            </w:pPr>
            <w:r>
              <w:rPr>
                <w:w w:val="105"/>
              </w:rPr>
              <w:t>HOSPITAL(S)</w:t>
            </w:r>
          </w:p>
        </w:tc>
        <w:tc>
          <w:tcPr>
            <w:tcW w:w="3641" w:type="dxa"/>
          </w:tcPr>
          <w:p w:rsidR="000B7C2D" w:rsidRDefault="000B7C2D" w14:paraId="74229961" w14:textId="77777777">
            <w:pPr>
              <w:pStyle w:val="TableParagraph"/>
              <w:spacing w:before="3"/>
              <w:ind w:left="0"/>
              <w:rPr>
                <w:b/>
                <w:sz w:val="21"/>
              </w:rPr>
            </w:pPr>
          </w:p>
          <w:p w:rsidR="000B7C2D" w:rsidRDefault="00DC5219" w14:paraId="74229962" w14:textId="77777777">
            <w:pPr>
              <w:pStyle w:val="TableParagraph"/>
              <w:ind w:left="112"/>
              <w:rPr>
                <w:b/>
                <w:sz w:val="20"/>
              </w:rPr>
            </w:pPr>
            <w:r>
              <w:rPr>
                <w:b/>
                <w:w w:val="105"/>
                <w:sz w:val="20"/>
              </w:rPr>
              <w:t>ALL HMC HOSPITALS /ENTITIES</w:t>
            </w:r>
          </w:p>
        </w:tc>
        <w:tc>
          <w:tcPr>
            <w:tcW w:w="1629" w:type="dxa"/>
          </w:tcPr>
          <w:p w:rsidR="000B7C2D" w:rsidRDefault="00DC5219" w14:paraId="74229963" w14:textId="77777777">
            <w:pPr>
              <w:pStyle w:val="TableParagraph"/>
              <w:spacing w:before="5" w:line="247" w:lineRule="auto"/>
              <w:ind w:right="590"/>
            </w:pPr>
            <w:r>
              <w:rPr>
                <w:w w:val="105"/>
              </w:rPr>
              <w:t>Sheet No. 6 of 12</w:t>
            </w:r>
          </w:p>
        </w:tc>
        <w:tc>
          <w:tcPr>
            <w:tcW w:w="1668" w:type="dxa"/>
          </w:tcPr>
          <w:p w:rsidR="000B7C2D" w:rsidRDefault="00DC5219" w14:paraId="74229964" w14:textId="77777777">
            <w:pPr>
              <w:pStyle w:val="TableParagraph"/>
              <w:spacing w:before="5" w:line="247" w:lineRule="auto"/>
              <w:ind w:left="99"/>
            </w:pPr>
            <w:r>
              <w:t xml:space="preserve">TRACKING </w:t>
            </w:r>
            <w:r>
              <w:rPr>
                <w:w w:val="105"/>
              </w:rPr>
              <w:t>HISTORY:</w:t>
            </w:r>
          </w:p>
          <w:p w:rsidR="000B7C2D" w:rsidRDefault="00DC5219" w14:paraId="74229965"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67" w14:textId="77777777">
      <w:pPr>
        <w:pStyle w:val="BodyText"/>
        <w:spacing w:before="10"/>
        <w:rPr>
          <w:b/>
        </w:rPr>
      </w:pPr>
    </w:p>
    <w:p w:rsidR="000B7C2D" w:rsidRDefault="00DC5219" w14:paraId="74229968" w14:textId="77777777">
      <w:pPr>
        <w:pStyle w:val="Heading2"/>
        <w:numPr>
          <w:ilvl w:val="1"/>
          <w:numId w:val="4"/>
        </w:numPr>
        <w:tabs>
          <w:tab w:val="left" w:pos="2492"/>
          <w:tab w:val="left" w:pos="2493"/>
        </w:tabs>
        <w:ind w:left="2492" w:hanging="508"/>
        <w:jc w:val="left"/>
      </w:pPr>
      <w:r>
        <w:rPr>
          <w:w w:val="105"/>
        </w:rPr>
        <w:t>Unbiased presentation of</w:t>
      </w:r>
      <w:r>
        <w:rPr>
          <w:spacing w:val="-4"/>
          <w:w w:val="105"/>
        </w:rPr>
        <w:t xml:space="preserve"> </w:t>
      </w:r>
      <w:r>
        <w:rPr>
          <w:w w:val="105"/>
        </w:rPr>
        <w:t>content:</w:t>
      </w:r>
    </w:p>
    <w:p w:rsidR="000B7C2D" w:rsidRDefault="000B7C2D" w14:paraId="74229969" w14:textId="77777777">
      <w:pPr>
        <w:pStyle w:val="BodyText"/>
        <w:spacing w:before="2"/>
        <w:rPr>
          <w:b/>
          <w:sz w:val="23"/>
        </w:rPr>
      </w:pPr>
    </w:p>
    <w:p w:rsidR="000B7C2D" w:rsidRDefault="00DC5219" w14:paraId="7422996A" w14:textId="77777777">
      <w:pPr>
        <w:pStyle w:val="ListParagraph"/>
        <w:numPr>
          <w:ilvl w:val="2"/>
          <w:numId w:val="4"/>
        </w:numPr>
        <w:tabs>
          <w:tab w:val="left" w:pos="3509"/>
          <w:tab w:val="left" w:pos="3510"/>
        </w:tabs>
        <w:spacing w:line="247" w:lineRule="auto"/>
        <w:ind w:right="1656"/>
      </w:pPr>
      <w:r>
        <w:rPr>
          <w:w w:val="105"/>
        </w:rPr>
        <w:t>Presentations should give a balanced view of all available relevant therapeutic</w:t>
      </w:r>
      <w:r>
        <w:rPr>
          <w:spacing w:val="-12"/>
          <w:w w:val="105"/>
        </w:rPr>
        <w:t xml:space="preserve"> </w:t>
      </w:r>
      <w:r>
        <w:rPr>
          <w:w w:val="105"/>
        </w:rPr>
        <w:t>options</w:t>
      </w:r>
      <w:r>
        <w:rPr>
          <w:spacing w:val="-12"/>
          <w:w w:val="105"/>
        </w:rPr>
        <w:t xml:space="preserve"> </w:t>
      </w:r>
      <w:r>
        <w:rPr>
          <w:w w:val="105"/>
        </w:rPr>
        <w:t>available.</w:t>
      </w:r>
      <w:r>
        <w:rPr>
          <w:spacing w:val="-11"/>
          <w:w w:val="105"/>
        </w:rPr>
        <w:t xml:space="preserve"> </w:t>
      </w:r>
      <w:r>
        <w:rPr>
          <w:w w:val="105"/>
        </w:rPr>
        <w:t>In</w:t>
      </w:r>
      <w:r>
        <w:rPr>
          <w:spacing w:val="-12"/>
          <w:w w:val="105"/>
        </w:rPr>
        <w:t xml:space="preserve"> </w:t>
      </w:r>
      <w:r>
        <w:rPr>
          <w:w w:val="105"/>
        </w:rPr>
        <w:t>those</w:t>
      </w:r>
      <w:r>
        <w:rPr>
          <w:spacing w:val="-12"/>
          <w:w w:val="105"/>
        </w:rPr>
        <w:t xml:space="preserve"> </w:t>
      </w:r>
      <w:r>
        <w:rPr>
          <w:w w:val="105"/>
        </w:rPr>
        <w:t>circumstances</w:t>
      </w:r>
      <w:r>
        <w:rPr>
          <w:spacing w:val="-11"/>
          <w:w w:val="105"/>
        </w:rPr>
        <w:t xml:space="preserve"> </w:t>
      </w:r>
      <w:r>
        <w:rPr>
          <w:w w:val="105"/>
        </w:rPr>
        <w:t>where</w:t>
      </w:r>
      <w:r>
        <w:rPr>
          <w:spacing w:val="-11"/>
          <w:w w:val="105"/>
        </w:rPr>
        <w:t xml:space="preserve"> </w:t>
      </w:r>
      <w:r>
        <w:rPr>
          <w:w w:val="105"/>
        </w:rPr>
        <w:t>there</w:t>
      </w:r>
      <w:r>
        <w:rPr>
          <w:spacing w:val="-12"/>
          <w:w w:val="105"/>
        </w:rPr>
        <w:t xml:space="preserve"> </w:t>
      </w:r>
      <w:r>
        <w:rPr>
          <w:w w:val="105"/>
        </w:rPr>
        <w:t>is</w:t>
      </w:r>
      <w:r>
        <w:rPr>
          <w:spacing w:val="-12"/>
          <w:w w:val="105"/>
        </w:rPr>
        <w:t xml:space="preserve"> </w:t>
      </w:r>
      <w:r>
        <w:rPr>
          <w:w w:val="105"/>
        </w:rPr>
        <w:t>only</w:t>
      </w:r>
      <w:r>
        <w:rPr>
          <w:spacing w:val="-12"/>
          <w:w w:val="105"/>
        </w:rPr>
        <w:t xml:space="preserve"> </w:t>
      </w:r>
      <w:r>
        <w:rPr>
          <w:w w:val="105"/>
        </w:rPr>
        <w:t>one product, service or drug, a fair assessment should be presented to learners. The use of generic names is required. In the event trade names are employed,</w:t>
      </w:r>
      <w:r>
        <w:rPr>
          <w:spacing w:val="-19"/>
          <w:w w:val="105"/>
        </w:rPr>
        <w:t xml:space="preserve"> </w:t>
      </w:r>
      <w:r>
        <w:rPr>
          <w:w w:val="105"/>
        </w:rPr>
        <w:t>reference</w:t>
      </w:r>
      <w:r>
        <w:rPr>
          <w:spacing w:val="-20"/>
          <w:w w:val="105"/>
        </w:rPr>
        <w:t xml:space="preserve"> </w:t>
      </w:r>
      <w:r>
        <w:rPr>
          <w:w w:val="105"/>
        </w:rPr>
        <w:t>to</w:t>
      </w:r>
      <w:r>
        <w:rPr>
          <w:spacing w:val="-19"/>
          <w:w w:val="105"/>
        </w:rPr>
        <w:t xml:space="preserve"> </w:t>
      </w:r>
      <w:r>
        <w:rPr>
          <w:w w:val="105"/>
        </w:rPr>
        <w:t>multiple</w:t>
      </w:r>
      <w:r>
        <w:rPr>
          <w:spacing w:val="-19"/>
          <w:w w:val="105"/>
        </w:rPr>
        <w:t xml:space="preserve"> </w:t>
      </w:r>
      <w:r>
        <w:rPr>
          <w:w w:val="105"/>
        </w:rPr>
        <w:t>trade</w:t>
      </w:r>
      <w:r>
        <w:rPr>
          <w:spacing w:val="-20"/>
          <w:w w:val="105"/>
        </w:rPr>
        <w:t xml:space="preserve"> </w:t>
      </w:r>
      <w:r>
        <w:rPr>
          <w:w w:val="105"/>
        </w:rPr>
        <w:t>names</w:t>
      </w:r>
      <w:r>
        <w:rPr>
          <w:spacing w:val="-18"/>
          <w:w w:val="105"/>
        </w:rPr>
        <w:t xml:space="preserve"> </w:t>
      </w:r>
      <w:r>
        <w:rPr>
          <w:w w:val="105"/>
        </w:rPr>
        <w:t>representing</w:t>
      </w:r>
      <w:r>
        <w:rPr>
          <w:spacing w:val="-19"/>
          <w:w w:val="105"/>
        </w:rPr>
        <w:t xml:space="preserve"> </w:t>
      </w:r>
      <w:r>
        <w:rPr>
          <w:w w:val="105"/>
        </w:rPr>
        <w:t>several</w:t>
      </w:r>
      <w:r>
        <w:rPr>
          <w:spacing w:val="-19"/>
          <w:w w:val="105"/>
        </w:rPr>
        <w:t xml:space="preserve"> </w:t>
      </w:r>
      <w:r>
        <w:rPr>
          <w:w w:val="105"/>
        </w:rPr>
        <w:t>companies is</w:t>
      </w:r>
      <w:r>
        <w:rPr>
          <w:spacing w:val="-8"/>
          <w:w w:val="105"/>
        </w:rPr>
        <w:t xml:space="preserve"> </w:t>
      </w:r>
      <w:r>
        <w:rPr>
          <w:w w:val="105"/>
        </w:rPr>
        <w:t>preferable</w:t>
      </w:r>
      <w:r>
        <w:rPr>
          <w:spacing w:val="-8"/>
          <w:w w:val="105"/>
        </w:rPr>
        <w:t xml:space="preserve"> </w:t>
      </w:r>
      <w:r>
        <w:rPr>
          <w:w w:val="105"/>
        </w:rPr>
        <w:t>to</w:t>
      </w:r>
      <w:r>
        <w:rPr>
          <w:spacing w:val="-8"/>
          <w:w w:val="105"/>
        </w:rPr>
        <w:t xml:space="preserve"> </w:t>
      </w:r>
      <w:r>
        <w:rPr>
          <w:w w:val="105"/>
        </w:rPr>
        <w:t>referencing</w:t>
      </w:r>
      <w:r>
        <w:rPr>
          <w:spacing w:val="-7"/>
          <w:w w:val="105"/>
        </w:rPr>
        <w:t xml:space="preserve"> </w:t>
      </w:r>
      <w:r>
        <w:rPr>
          <w:w w:val="105"/>
        </w:rPr>
        <w:t>a</w:t>
      </w:r>
      <w:r>
        <w:rPr>
          <w:spacing w:val="-9"/>
          <w:w w:val="105"/>
        </w:rPr>
        <w:t xml:space="preserve"> </w:t>
      </w:r>
      <w:r>
        <w:rPr>
          <w:w w:val="105"/>
        </w:rPr>
        <w:t>single</w:t>
      </w:r>
      <w:r>
        <w:rPr>
          <w:spacing w:val="-9"/>
          <w:w w:val="105"/>
        </w:rPr>
        <w:t xml:space="preserve"> </w:t>
      </w:r>
      <w:r>
        <w:rPr>
          <w:w w:val="105"/>
        </w:rPr>
        <w:t>trade</w:t>
      </w:r>
      <w:r>
        <w:rPr>
          <w:spacing w:val="-8"/>
          <w:w w:val="105"/>
        </w:rPr>
        <w:t xml:space="preserve"> </w:t>
      </w:r>
      <w:r>
        <w:rPr>
          <w:w w:val="105"/>
        </w:rPr>
        <w:t>name</w:t>
      </w:r>
      <w:r>
        <w:rPr>
          <w:spacing w:val="-8"/>
          <w:w w:val="105"/>
        </w:rPr>
        <w:t xml:space="preserve"> </w:t>
      </w:r>
      <w:r>
        <w:rPr>
          <w:w w:val="105"/>
        </w:rPr>
        <w:t>from</w:t>
      </w:r>
      <w:r>
        <w:rPr>
          <w:spacing w:val="-8"/>
          <w:w w:val="105"/>
        </w:rPr>
        <w:t xml:space="preserve"> </w:t>
      </w:r>
      <w:r>
        <w:rPr>
          <w:w w:val="105"/>
        </w:rPr>
        <w:t>a</w:t>
      </w:r>
      <w:r>
        <w:rPr>
          <w:spacing w:val="-8"/>
          <w:w w:val="105"/>
        </w:rPr>
        <w:t xml:space="preserve"> </w:t>
      </w:r>
      <w:r>
        <w:rPr>
          <w:w w:val="105"/>
        </w:rPr>
        <w:t>single</w:t>
      </w:r>
      <w:r>
        <w:rPr>
          <w:spacing w:val="-8"/>
          <w:w w:val="105"/>
        </w:rPr>
        <w:t xml:space="preserve"> </w:t>
      </w:r>
      <w:r>
        <w:rPr>
          <w:w w:val="105"/>
        </w:rPr>
        <w:t>company.</w:t>
      </w:r>
    </w:p>
    <w:p w:rsidR="000B7C2D" w:rsidRDefault="000B7C2D" w14:paraId="7422996B" w14:textId="77777777">
      <w:pPr>
        <w:pStyle w:val="BodyText"/>
        <w:spacing w:before="2"/>
      </w:pPr>
    </w:p>
    <w:p w:rsidR="000B7C2D" w:rsidRDefault="00DC5219" w14:paraId="7422996C" w14:textId="77777777">
      <w:pPr>
        <w:pStyle w:val="ListParagraph"/>
        <w:numPr>
          <w:ilvl w:val="2"/>
          <w:numId w:val="4"/>
        </w:numPr>
        <w:tabs>
          <w:tab w:val="left" w:pos="3509"/>
          <w:tab w:val="left" w:pos="3510"/>
        </w:tabs>
        <w:spacing w:line="244" w:lineRule="auto"/>
        <w:ind w:right="1658"/>
      </w:pPr>
      <w:r>
        <w:rPr>
          <w:w w:val="105"/>
        </w:rPr>
        <w:t>It is prohibited to use the name or institutional logo of HMC in a manner that constitutes</w:t>
      </w:r>
      <w:r>
        <w:rPr>
          <w:spacing w:val="-10"/>
          <w:w w:val="105"/>
        </w:rPr>
        <w:t xml:space="preserve"> </w:t>
      </w:r>
      <w:r>
        <w:rPr>
          <w:w w:val="105"/>
        </w:rPr>
        <w:t>promotion</w:t>
      </w:r>
      <w:r>
        <w:rPr>
          <w:spacing w:val="-11"/>
          <w:w w:val="105"/>
        </w:rPr>
        <w:t xml:space="preserve"> </w:t>
      </w:r>
      <w:r>
        <w:rPr>
          <w:w w:val="105"/>
        </w:rPr>
        <w:t>of</w:t>
      </w:r>
      <w:r>
        <w:rPr>
          <w:spacing w:val="-9"/>
          <w:w w:val="105"/>
        </w:rPr>
        <w:t xml:space="preserve"> </w:t>
      </w:r>
      <w:r>
        <w:rPr>
          <w:w w:val="105"/>
        </w:rPr>
        <w:t>a</w:t>
      </w:r>
      <w:r>
        <w:rPr>
          <w:spacing w:val="-11"/>
          <w:w w:val="105"/>
        </w:rPr>
        <w:t xml:space="preserve"> </w:t>
      </w:r>
      <w:r>
        <w:rPr>
          <w:w w:val="105"/>
        </w:rPr>
        <w:t>commercial</w:t>
      </w:r>
      <w:r>
        <w:rPr>
          <w:spacing w:val="-9"/>
          <w:w w:val="105"/>
        </w:rPr>
        <w:t xml:space="preserve"> </w:t>
      </w:r>
      <w:r>
        <w:rPr>
          <w:w w:val="105"/>
        </w:rPr>
        <w:t>product</w:t>
      </w:r>
      <w:r>
        <w:rPr>
          <w:spacing w:val="-11"/>
          <w:w w:val="105"/>
        </w:rPr>
        <w:t xml:space="preserve"> </w:t>
      </w:r>
      <w:r>
        <w:rPr>
          <w:w w:val="105"/>
        </w:rPr>
        <w:t>(e.g.</w:t>
      </w:r>
      <w:r>
        <w:rPr>
          <w:spacing w:val="-10"/>
          <w:w w:val="105"/>
        </w:rPr>
        <w:t xml:space="preserve"> </w:t>
      </w:r>
      <w:r>
        <w:rPr>
          <w:w w:val="105"/>
        </w:rPr>
        <w:t>presentation</w:t>
      </w:r>
      <w:r>
        <w:rPr>
          <w:spacing w:val="-10"/>
          <w:w w:val="105"/>
        </w:rPr>
        <w:t xml:space="preserve"> </w:t>
      </w:r>
      <w:r>
        <w:rPr>
          <w:w w:val="105"/>
        </w:rPr>
        <w:t>slides).</w:t>
      </w:r>
    </w:p>
    <w:p w:rsidR="000B7C2D" w:rsidRDefault="00DC5219" w14:paraId="7422996D" w14:textId="77777777">
      <w:pPr>
        <w:pStyle w:val="Heading2"/>
        <w:numPr>
          <w:ilvl w:val="1"/>
          <w:numId w:val="4"/>
        </w:numPr>
        <w:tabs>
          <w:tab w:val="left" w:pos="2493"/>
          <w:tab w:val="left" w:pos="2494"/>
        </w:tabs>
        <w:spacing w:before="4"/>
        <w:ind w:left="2493"/>
        <w:jc w:val="left"/>
      </w:pPr>
      <w:r>
        <w:rPr>
          <w:w w:val="105"/>
        </w:rPr>
        <w:t>Direction of</w:t>
      </w:r>
      <w:r>
        <w:rPr>
          <w:spacing w:val="-3"/>
          <w:w w:val="105"/>
        </w:rPr>
        <w:t xml:space="preserve"> </w:t>
      </w:r>
      <w:r>
        <w:rPr>
          <w:w w:val="105"/>
        </w:rPr>
        <w:t>Funds:</w:t>
      </w:r>
    </w:p>
    <w:p w:rsidR="000B7C2D" w:rsidRDefault="000B7C2D" w14:paraId="7422996E" w14:textId="77777777">
      <w:pPr>
        <w:pStyle w:val="BodyText"/>
        <w:spacing w:before="1"/>
        <w:rPr>
          <w:b/>
          <w:sz w:val="23"/>
        </w:rPr>
      </w:pPr>
    </w:p>
    <w:p w:rsidR="000B7C2D" w:rsidRDefault="00DC5219" w14:paraId="7422996F" w14:textId="77777777">
      <w:pPr>
        <w:pStyle w:val="ListParagraph"/>
        <w:numPr>
          <w:ilvl w:val="2"/>
          <w:numId w:val="4"/>
        </w:numPr>
        <w:tabs>
          <w:tab w:val="left" w:pos="3509"/>
          <w:tab w:val="left" w:pos="3510"/>
        </w:tabs>
        <w:spacing w:line="247" w:lineRule="auto"/>
        <w:ind w:right="1655"/>
      </w:pPr>
      <w:r>
        <w:rPr>
          <w:w w:val="105"/>
        </w:rPr>
        <w:t>All funds from a commercial source should be in the form of an unrestricted educational grant to HMC. It is acceptable to designate an unrestricted educational grant to a specific CPD</w:t>
      </w:r>
      <w:r>
        <w:rPr>
          <w:spacing w:val="-21"/>
          <w:w w:val="105"/>
        </w:rPr>
        <w:t xml:space="preserve"> </w:t>
      </w:r>
      <w:r>
        <w:rPr>
          <w:w w:val="105"/>
        </w:rPr>
        <w:t>event.</w:t>
      </w:r>
    </w:p>
    <w:p w:rsidR="000B7C2D" w:rsidRDefault="000B7C2D" w14:paraId="74229970" w14:textId="77777777">
      <w:pPr>
        <w:pStyle w:val="BodyText"/>
        <w:spacing w:before="4"/>
      </w:pPr>
    </w:p>
    <w:p w:rsidR="000B7C2D" w:rsidRDefault="00DC5219" w14:paraId="74229971" w14:textId="77777777">
      <w:pPr>
        <w:pStyle w:val="ListParagraph"/>
        <w:numPr>
          <w:ilvl w:val="2"/>
          <w:numId w:val="4"/>
        </w:numPr>
        <w:tabs>
          <w:tab w:val="left" w:pos="3509"/>
          <w:tab w:val="left" w:pos="3510"/>
        </w:tabs>
        <w:spacing w:line="247" w:lineRule="auto"/>
        <w:ind w:left="3510" w:right="1657"/>
      </w:pPr>
      <w:r>
        <w:rPr>
          <w:w w:val="105"/>
        </w:rPr>
        <w:t>Events should have sponsorship from multiple sources to avoid the perception of ownership that a single commercial source may imply. Funds should be held centrally at an institution (hospital, university department or division). Funds should not be held by any one</w:t>
      </w:r>
      <w:r>
        <w:rPr>
          <w:spacing w:val="-35"/>
          <w:w w:val="105"/>
        </w:rPr>
        <w:t xml:space="preserve"> </w:t>
      </w:r>
      <w:r>
        <w:rPr>
          <w:w w:val="105"/>
        </w:rPr>
        <w:t>individual.</w:t>
      </w:r>
    </w:p>
    <w:p w:rsidR="000B7C2D" w:rsidRDefault="000B7C2D" w14:paraId="74229972" w14:textId="77777777">
      <w:pPr>
        <w:pStyle w:val="BodyText"/>
        <w:spacing w:before="2"/>
      </w:pPr>
    </w:p>
    <w:p w:rsidR="000B7C2D" w:rsidRDefault="00DC5219" w14:paraId="74229973" w14:textId="77777777">
      <w:pPr>
        <w:pStyle w:val="ListParagraph"/>
        <w:numPr>
          <w:ilvl w:val="2"/>
          <w:numId w:val="4"/>
        </w:numPr>
        <w:tabs>
          <w:tab w:val="left" w:pos="3510"/>
          <w:tab w:val="left" w:pos="3511"/>
        </w:tabs>
        <w:spacing w:before="1" w:line="247" w:lineRule="auto"/>
        <w:ind w:left="3510" w:right="1657"/>
      </w:pPr>
      <w:r>
        <w:rPr>
          <w:w w:val="105"/>
        </w:rPr>
        <w:t>Audit mechanisms should be established to assure compliance with HMC and national standards. Financial statements for each sponsored event should be available for audit by the departments, HMC Department of Finance, the HMC CPD SC, and commercial</w:t>
      </w:r>
      <w:r>
        <w:rPr>
          <w:spacing w:val="-25"/>
          <w:w w:val="105"/>
        </w:rPr>
        <w:t xml:space="preserve"> </w:t>
      </w:r>
      <w:r>
        <w:rPr>
          <w:w w:val="105"/>
        </w:rPr>
        <w:t>sponsors.</w:t>
      </w:r>
    </w:p>
    <w:p w:rsidR="000B7C2D" w:rsidRDefault="000B7C2D" w14:paraId="74229974" w14:textId="77777777">
      <w:pPr>
        <w:pStyle w:val="BodyText"/>
        <w:spacing w:before="3"/>
      </w:pPr>
    </w:p>
    <w:p w:rsidR="000B7C2D" w:rsidRDefault="00DC5219" w14:paraId="74229975" w14:textId="77777777">
      <w:pPr>
        <w:pStyle w:val="Heading2"/>
        <w:numPr>
          <w:ilvl w:val="1"/>
          <w:numId w:val="4"/>
        </w:numPr>
        <w:tabs>
          <w:tab w:val="left" w:pos="2493"/>
          <w:tab w:val="left" w:pos="2494"/>
        </w:tabs>
        <w:ind w:left="2493" w:hanging="508"/>
        <w:jc w:val="left"/>
      </w:pPr>
      <w:r>
        <w:rPr>
          <w:w w:val="105"/>
        </w:rPr>
        <w:t>Disclosures:</w:t>
      </w:r>
    </w:p>
    <w:p w:rsidR="000B7C2D" w:rsidRDefault="000B7C2D" w14:paraId="74229976" w14:textId="77777777">
      <w:pPr>
        <w:pStyle w:val="BodyText"/>
        <w:spacing w:before="2"/>
        <w:rPr>
          <w:b/>
          <w:sz w:val="23"/>
        </w:rPr>
      </w:pPr>
    </w:p>
    <w:p w:rsidR="000B7C2D" w:rsidRDefault="00DC5219" w14:paraId="74229977" w14:textId="77777777">
      <w:pPr>
        <w:pStyle w:val="ListParagraph"/>
        <w:numPr>
          <w:ilvl w:val="2"/>
          <w:numId w:val="4"/>
        </w:numPr>
        <w:tabs>
          <w:tab w:val="left" w:pos="3510"/>
          <w:tab w:val="left" w:pos="3511"/>
        </w:tabs>
        <w:spacing w:line="247" w:lineRule="auto"/>
        <w:ind w:left="3510" w:right="1658"/>
      </w:pPr>
      <w:r>
        <w:rPr>
          <w:w w:val="105"/>
        </w:rPr>
        <w:t>Disclosure of commercial affiliations, sponsorships, honoraria, monetary support, contract research, and other potential conflicts of interest should</w:t>
      </w:r>
      <w:r>
        <w:rPr>
          <w:spacing w:val="-36"/>
          <w:w w:val="105"/>
        </w:rPr>
        <w:t xml:space="preserve"> </w:t>
      </w:r>
      <w:r>
        <w:rPr>
          <w:w w:val="105"/>
        </w:rPr>
        <w:t>be made to the participants in a CPD activity by HMC faculty, planning committee members and visiting</w:t>
      </w:r>
      <w:r>
        <w:rPr>
          <w:spacing w:val="-12"/>
          <w:w w:val="105"/>
        </w:rPr>
        <w:t xml:space="preserve"> </w:t>
      </w:r>
      <w:r>
        <w:rPr>
          <w:w w:val="105"/>
        </w:rPr>
        <w:t>speakers.</w:t>
      </w:r>
    </w:p>
    <w:p w:rsidR="000B7C2D" w:rsidRDefault="000B7C2D" w14:paraId="74229978" w14:textId="77777777">
      <w:pPr>
        <w:spacing w:line="247" w:lineRule="auto"/>
        <w:jc w:val="both"/>
        <w:sectPr w:rsidR="000B7C2D">
          <w:pgSz w:w="12240" w:h="15840" w:orient="portrait"/>
          <w:pgMar w:top="1160" w:right="460" w:bottom="880" w:left="260" w:header="0" w:footer="697" w:gutter="0"/>
          <w:cols w:space="720"/>
        </w:sectPr>
      </w:pPr>
    </w:p>
    <w:p w:rsidR="000B7C2D" w:rsidRDefault="008E2292" w14:paraId="74229979" w14:textId="77777777">
      <w:pPr>
        <w:pStyle w:val="BodyText"/>
        <w:rPr>
          <w:sz w:val="20"/>
        </w:rPr>
      </w:pPr>
      <w:r>
        <w:lastRenderedPageBreak/>
        <w:pict w14:anchorId="74229B52">
          <v:group id="_x0000_s1225" style="position:absolute;margin-left:82.6pt;margin-top:57.85pt;width:447.1pt;height:680.9pt;z-index:-253313024;mso-position-horizontal-relative:page;mso-position-vertical-relative:page" coordsize="8942,13618" coordorigin="1652,1157">
            <v:shape id="_x0000_s1232" style="position:absolute;left:7494;top:1326;width:3036;height:706" type="#_x0000_t75">
              <v:imagedata o:title="" r:id="rId10"/>
            </v:shape>
            <v:line id="_x0000_s1231" style="position:absolute" strokeweight=".48pt" from="1652,1162" to="10594,1162"/>
            <v:line id="_x0000_s1230" style="position:absolute" strokeweight=".42pt" from="1657,1157" to="1657,14765"/>
            <v:line id="_x0000_s1229" style="position:absolute" strokeweight=".48pt" from="10589,1157" to="10589,14765"/>
            <v:rect id="_x0000_s1228" style="position:absolute;left:1652;top:14764;width:9;height:10" fillcolor="black" stroked="f"/>
            <v:line id="_x0000_s1227" style="position:absolute" strokeweight=".48pt" from="1652,14770" to="10594,14770"/>
            <v:rect id="_x0000_s1226" style="position:absolute;left:10584;top:14764;width:10;height:10" fillcolor="black" stroked="f"/>
            <w10:wrap anchorx="page" anchory="page"/>
          </v:group>
        </w:pict>
      </w:r>
    </w:p>
    <w:p w:rsidR="000B7C2D" w:rsidRDefault="000B7C2D" w14:paraId="7422997A" w14:textId="77777777">
      <w:pPr>
        <w:pStyle w:val="BodyText"/>
        <w:rPr>
          <w:sz w:val="20"/>
        </w:rPr>
      </w:pPr>
    </w:p>
    <w:p w:rsidR="000B7C2D" w:rsidRDefault="000B7C2D" w14:paraId="7422997B" w14:textId="77777777">
      <w:pPr>
        <w:pStyle w:val="BodyText"/>
        <w:rPr>
          <w:sz w:val="20"/>
        </w:rPr>
      </w:pPr>
    </w:p>
    <w:p w:rsidR="000B7C2D" w:rsidRDefault="000B7C2D" w14:paraId="7422997C" w14:textId="77777777">
      <w:pPr>
        <w:pStyle w:val="BodyText"/>
        <w:rPr>
          <w:sz w:val="20"/>
        </w:rPr>
      </w:pPr>
    </w:p>
    <w:p w:rsidR="000B7C2D" w:rsidRDefault="000B7C2D" w14:paraId="7422997D" w14:textId="77777777">
      <w:pPr>
        <w:pStyle w:val="BodyText"/>
        <w:rPr>
          <w:sz w:val="20"/>
        </w:rPr>
      </w:pPr>
    </w:p>
    <w:p w:rsidR="000B7C2D" w:rsidRDefault="000B7C2D" w14:paraId="7422997E" w14:textId="77777777">
      <w:pPr>
        <w:pStyle w:val="BodyText"/>
        <w:spacing w:before="1"/>
        <w:rPr>
          <w:sz w:val="21"/>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986" w14:textId="77777777">
        <w:trPr>
          <w:trHeight w:val="949"/>
        </w:trPr>
        <w:tc>
          <w:tcPr>
            <w:tcW w:w="1721" w:type="dxa"/>
          </w:tcPr>
          <w:p w:rsidR="000B7C2D" w:rsidRDefault="000B7C2D" w14:paraId="7422997F" w14:textId="77777777">
            <w:pPr>
              <w:pStyle w:val="TableParagraph"/>
              <w:spacing w:before="11"/>
              <w:ind w:left="0"/>
            </w:pPr>
          </w:p>
          <w:p w:rsidR="000B7C2D" w:rsidRDefault="00DC5219" w14:paraId="74229980" w14:textId="77777777">
            <w:pPr>
              <w:pStyle w:val="TableParagraph"/>
            </w:pPr>
            <w:r>
              <w:rPr>
                <w:w w:val="105"/>
              </w:rPr>
              <w:t>TITLE:</w:t>
            </w:r>
          </w:p>
        </w:tc>
        <w:tc>
          <w:tcPr>
            <w:tcW w:w="3641" w:type="dxa"/>
          </w:tcPr>
          <w:p w:rsidR="000B7C2D" w:rsidRDefault="00DC5219" w14:paraId="74229981"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982" w14:textId="77777777">
            <w:pPr>
              <w:pStyle w:val="TableParagraph"/>
              <w:spacing w:before="4" w:line="247" w:lineRule="auto"/>
              <w:ind w:right="590"/>
            </w:pPr>
            <w:r>
              <w:t xml:space="preserve">ORIGINAL </w:t>
            </w:r>
            <w:r>
              <w:rPr>
                <w:w w:val="105"/>
              </w:rPr>
              <w:t>DATE:</w:t>
            </w:r>
          </w:p>
          <w:p w:rsidR="000B7C2D" w:rsidRDefault="00DC5219" w14:paraId="74229983" w14:textId="77777777">
            <w:pPr>
              <w:pStyle w:val="TableParagraph"/>
              <w:spacing w:line="251" w:lineRule="exact"/>
              <w:rPr>
                <w:b/>
              </w:rPr>
            </w:pPr>
            <w:r>
              <w:rPr>
                <w:b/>
                <w:w w:val="105"/>
              </w:rPr>
              <w:t>November 2017</w:t>
            </w:r>
          </w:p>
        </w:tc>
        <w:tc>
          <w:tcPr>
            <w:tcW w:w="1668" w:type="dxa"/>
          </w:tcPr>
          <w:p w:rsidR="000B7C2D" w:rsidRDefault="00DC5219" w14:paraId="74229984" w14:textId="77777777">
            <w:pPr>
              <w:pStyle w:val="TableParagraph"/>
              <w:spacing w:before="4"/>
              <w:ind w:left="99"/>
            </w:pPr>
            <w:r>
              <w:rPr>
                <w:w w:val="105"/>
              </w:rPr>
              <w:t>VERSION:</w:t>
            </w:r>
          </w:p>
          <w:p w:rsidR="000B7C2D" w:rsidRDefault="00DC5219" w14:paraId="74229985" w14:textId="77777777">
            <w:pPr>
              <w:pStyle w:val="TableParagraph"/>
              <w:spacing w:before="7"/>
              <w:ind w:left="99"/>
              <w:rPr>
                <w:b/>
              </w:rPr>
            </w:pPr>
            <w:r>
              <w:rPr>
                <w:b/>
                <w:w w:val="105"/>
              </w:rPr>
              <w:t>1.0</w:t>
            </w:r>
          </w:p>
        </w:tc>
      </w:tr>
      <w:tr w:rsidR="000B7C2D" w14:paraId="7422998F" w14:textId="77777777">
        <w:trPr>
          <w:trHeight w:val="804"/>
        </w:trPr>
        <w:tc>
          <w:tcPr>
            <w:tcW w:w="1721" w:type="dxa"/>
          </w:tcPr>
          <w:p w:rsidR="000B7C2D" w:rsidRDefault="000B7C2D" w14:paraId="74229987" w14:textId="77777777">
            <w:pPr>
              <w:pStyle w:val="TableParagraph"/>
              <w:spacing w:before="4"/>
              <w:ind w:left="0"/>
            </w:pPr>
          </w:p>
          <w:p w:rsidR="000B7C2D" w:rsidRDefault="00DC5219" w14:paraId="74229988" w14:textId="77777777">
            <w:pPr>
              <w:pStyle w:val="TableParagraph"/>
              <w:spacing w:before="1" w:line="247" w:lineRule="auto"/>
            </w:pPr>
            <w:r>
              <w:t xml:space="preserve">IDENTIFICATION </w:t>
            </w:r>
            <w:r>
              <w:rPr>
                <w:w w:val="105"/>
              </w:rPr>
              <w:t>NUMBER:</w:t>
            </w:r>
          </w:p>
        </w:tc>
        <w:tc>
          <w:tcPr>
            <w:tcW w:w="3641" w:type="dxa"/>
          </w:tcPr>
          <w:p w:rsidR="000B7C2D" w:rsidRDefault="000B7C2D" w14:paraId="74229989" w14:textId="77777777">
            <w:pPr>
              <w:pStyle w:val="TableParagraph"/>
              <w:spacing w:before="4"/>
              <w:ind w:left="0"/>
            </w:pPr>
          </w:p>
          <w:p w:rsidR="000B7C2D" w:rsidRDefault="00DC5219" w14:paraId="7422998A" w14:textId="77777777">
            <w:pPr>
              <w:pStyle w:val="TableParagraph"/>
              <w:spacing w:before="1"/>
              <w:rPr>
                <w:b/>
              </w:rPr>
            </w:pPr>
            <w:r>
              <w:rPr>
                <w:b/>
                <w:w w:val="105"/>
              </w:rPr>
              <w:t>OP 4041</w:t>
            </w:r>
          </w:p>
        </w:tc>
        <w:tc>
          <w:tcPr>
            <w:tcW w:w="1629" w:type="dxa"/>
          </w:tcPr>
          <w:p w:rsidR="000B7C2D" w:rsidRDefault="00DC5219" w14:paraId="7422998B" w14:textId="77777777">
            <w:pPr>
              <w:pStyle w:val="TableParagraph"/>
              <w:spacing w:line="244" w:lineRule="auto"/>
            </w:pPr>
            <w:r>
              <w:rPr>
                <w:w w:val="105"/>
              </w:rPr>
              <w:t>LAST REVISION DATE:</w:t>
            </w:r>
          </w:p>
          <w:p w:rsidR="000B7C2D" w:rsidRDefault="00DC5219" w14:paraId="7422998C" w14:textId="77777777">
            <w:pPr>
              <w:pStyle w:val="TableParagraph"/>
              <w:spacing w:before="2"/>
              <w:rPr>
                <w:b/>
              </w:rPr>
            </w:pPr>
            <w:r>
              <w:rPr>
                <w:b/>
                <w:w w:val="105"/>
              </w:rPr>
              <w:t>February 2018</w:t>
            </w:r>
          </w:p>
        </w:tc>
        <w:tc>
          <w:tcPr>
            <w:tcW w:w="1668" w:type="dxa"/>
          </w:tcPr>
          <w:p w:rsidR="000B7C2D" w:rsidRDefault="00DC5219" w14:paraId="7422998D" w14:textId="77777777">
            <w:pPr>
              <w:pStyle w:val="TableParagraph"/>
              <w:spacing w:line="244" w:lineRule="auto"/>
              <w:ind w:left="99"/>
            </w:pPr>
            <w:r>
              <w:rPr>
                <w:w w:val="105"/>
              </w:rPr>
              <w:t>NEXT REVIEW DATE:</w:t>
            </w:r>
          </w:p>
          <w:p w:rsidR="000B7C2D" w:rsidRDefault="00DC5219" w14:paraId="7422998E" w14:textId="77777777">
            <w:pPr>
              <w:pStyle w:val="TableParagraph"/>
              <w:spacing w:before="2"/>
              <w:ind w:left="99"/>
              <w:rPr>
                <w:b/>
              </w:rPr>
            </w:pPr>
            <w:r>
              <w:rPr>
                <w:b/>
                <w:w w:val="105"/>
              </w:rPr>
              <w:t>February 2021</w:t>
            </w:r>
          </w:p>
        </w:tc>
      </w:tr>
      <w:tr w:rsidR="000B7C2D" w14:paraId="74229997" w14:textId="77777777">
        <w:trPr>
          <w:trHeight w:val="778"/>
        </w:trPr>
        <w:tc>
          <w:tcPr>
            <w:tcW w:w="1721" w:type="dxa"/>
          </w:tcPr>
          <w:p w:rsidR="000B7C2D" w:rsidRDefault="000B7C2D" w14:paraId="74229990" w14:textId="77777777">
            <w:pPr>
              <w:pStyle w:val="TableParagraph"/>
              <w:ind w:left="0"/>
              <w:rPr>
                <w:sz w:val="23"/>
              </w:rPr>
            </w:pPr>
          </w:p>
          <w:p w:rsidR="000B7C2D" w:rsidRDefault="00DC5219" w14:paraId="74229991" w14:textId="77777777">
            <w:pPr>
              <w:pStyle w:val="TableParagraph"/>
            </w:pPr>
            <w:r>
              <w:rPr>
                <w:w w:val="105"/>
              </w:rPr>
              <w:t>HOSPITAL(S)</w:t>
            </w:r>
          </w:p>
        </w:tc>
        <w:tc>
          <w:tcPr>
            <w:tcW w:w="3641" w:type="dxa"/>
          </w:tcPr>
          <w:p w:rsidR="000B7C2D" w:rsidRDefault="000B7C2D" w14:paraId="74229992" w14:textId="77777777">
            <w:pPr>
              <w:pStyle w:val="TableParagraph"/>
              <w:spacing w:before="3"/>
              <w:ind w:left="0"/>
              <w:rPr>
                <w:sz w:val="21"/>
              </w:rPr>
            </w:pPr>
          </w:p>
          <w:p w:rsidR="000B7C2D" w:rsidRDefault="00DC5219" w14:paraId="74229993" w14:textId="77777777">
            <w:pPr>
              <w:pStyle w:val="TableParagraph"/>
              <w:ind w:left="112"/>
              <w:rPr>
                <w:b/>
                <w:sz w:val="20"/>
              </w:rPr>
            </w:pPr>
            <w:r>
              <w:rPr>
                <w:b/>
                <w:w w:val="105"/>
                <w:sz w:val="20"/>
              </w:rPr>
              <w:t>ALL HMC HOSPITALS /ENTITIES</w:t>
            </w:r>
          </w:p>
        </w:tc>
        <w:tc>
          <w:tcPr>
            <w:tcW w:w="1629" w:type="dxa"/>
          </w:tcPr>
          <w:p w:rsidR="000B7C2D" w:rsidRDefault="00DC5219" w14:paraId="74229994" w14:textId="77777777">
            <w:pPr>
              <w:pStyle w:val="TableParagraph"/>
              <w:spacing w:before="5" w:line="247" w:lineRule="auto"/>
              <w:ind w:right="590"/>
            </w:pPr>
            <w:r>
              <w:rPr>
                <w:w w:val="105"/>
              </w:rPr>
              <w:t>Sheet No. 7 of 12</w:t>
            </w:r>
          </w:p>
        </w:tc>
        <w:tc>
          <w:tcPr>
            <w:tcW w:w="1668" w:type="dxa"/>
          </w:tcPr>
          <w:p w:rsidR="000B7C2D" w:rsidRDefault="00DC5219" w14:paraId="74229995" w14:textId="77777777">
            <w:pPr>
              <w:pStyle w:val="TableParagraph"/>
              <w:spacing w:before="5" w:line="247" w:lineRule="auto"/>
              <w:ind w:left="99"/>
            </w:pPr>
            <w:r>
              <w:t xml:space="preserve">TRACKING </w:t>
            </w:r>
            <w:r>
              <w:rPr>
                <w:w w:val="105"/>
              </w:rPr>
              <w:t>HISTORY:</w:t>
            </w:r>
          </w:p>
          <w:p w:rsidR="000B7C2D" w:rsidRDefault="00DC5219" w14:paraId="74229996"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98" w14:textId="77777777">
      <w:pPr>
        <w:pStyle w:val="BodyText"/>
        <w:rPr>
          <w:sz w:val="14"/>
        </w:rPr>
      </w:pPr>
    </w:p>
    <w:p w:rsidR="000B7C2D" w:rsidRDefault="00DC5219" w14:paraId="74229999" w14:textId="77777777">
      <w:pPr>
        <w:pStyle w:val="ListParagraph"/>
        <w:numPr>
          <w:ilvl w:val="2"/>
          <w:numId w:val="4"/>
        </w:numPr>
        <w:tabs>
          <w:tab w:val="left" w:pos="3509"/>
          <w:tab w:val="left" w:pos="3510"/>
        </w:tabs>
        <w:spacing w:before="102" w:line="247" w:lineRule="auto"/>
        <w:ind w:right="1658"/>
      </w:pPr>
      <w:r>
        <w:rPr>
          <w:w w:val="105"/>
        </w:rPr>
        <w:t>Faculty members should fully disclose income received from participation in industry advisory boards, speakers’ bureaus or consultation to industry. Faculty disclosures should cover relevant relationships for a period of five years</w:t>
      </w:r>
      <w:r>
        <w:rPr>
          <w:spacing w:val="-7"/>
          <w:w w:val="105"/>
        </w:rPr>
        <w:t xml:space="preserve"> </w:t>
      </w:r>
      <w:r>
        <w:rPr>
          <w:w w:val="105"/>
        </w:rPr>
        <w:t>prior</w:t>
      </w:r>
      <w:r>
        <w:rPr>
          <w:spacing w:val="-6"/>
          <w:w w:val="105"/>
        </w:rPr>
        <w:t xml:space="preserve"> </w:t>
      </w:r>
      <w:r>
        <w:rPr>
          <w:w w:val="105"/>
        </w:rPr>
        <w:t>to</w:t>
      </w:r>
      <w:r>
        <w:rPr>
          <w:spacing w:val="-7"/>
          <w:w w:val="105"/>
        </w:rPr>
        <w:t xml:space="preserve"> </w:t>
      </w:r>
      <w:r>
        <w:rPr>
          <w:w w:val="105"/>
        </w:rPr>
        <w:t>the</w:t>
      </w:r>
      <w:r>
        <w:rPr>
          <w:spacing w:val="-6"/>
          <w:w w:val="105"/>
        </w:rPr>
        <w:t xml:space="preserve"> </w:t>
      </w:r>
      <w:r>
        <w:rPr>
          <w:w w:val="105"/>
        </w:rPr>
        <w:t>course.</w:t>
      </w:r>
      <w:r>
        <w:rPr>
          <w:spacing w:val="-6"/>
          <w:w w:val="105"/>
        </w:rPr>
        <w:t xml:space="preserve"> </w:t>
      </w:r>
      <w:r>
        <w:rPr>
          <w:w w:val="105"/>
        </w:rPr>
        <w:t>(See</w:t>
      </w:r>
      <w:r>
        <w:rPr>
          <w:spacing w:val="-7"/>
          <w:w w:val="105"/>
        </w:rPr>
        <w:t xml:space="preserve"> </w:t>
      </w:r>
      <w:r>
        <w:rPr>
          <w:w w:val="105"/>
        </w:rPr>
        <w:t>OP</w:t>
      </w:r>
      <w:r>
        <w:rPr>
          <w:spacing w:val="-6"/>
          <w:w w:val="105"/>
        </w:rPr>
        <w:t xml:space="preserve"> </w:t>
      </w:r>
      <w:r>
        <w:rPr>
          <w:w w:val="105"/>
        </w:rPr>
        <w:t>4011</w:t>
      </w:r>
      <w:r>
        <w:rPr>
          <w:spacing w:val="-8"/>
          <w:w w:val="105"/>
        </w:rPr>
        <w:t xml:space="preserve"> </w:t>
      </w:r>
      <w:r>
        <w:rPr>
          <w:w w:val="105"/>
        </w:rPr>
        <w:t>Conflict</w:t>
      </w:r>
      <w:r>
        <w:rPr>
          <w:spacing w:val="-6"/>
          <w:w w:val="105"/>
        </w:rPr>
        <w:t xml:space="preserve"> </w:t>
      </w:r>
      <w:r>
        <w:rPr>
          <w:w w:val="105"/>
        </w:rPr>
        <w:t>of</w:t>
      </w:r>
      <w:r>
        <w:rPr>
          <w:spacing w:val="-6"/>
          <w:w w:val="105"/>
        </w:rPr>
        <w:t xml:space="preserve"> </w:t>
      </w:r>
      <w:r>
        <w:rPr>
          <w:w w:val="105"/>
        </w:rPr>
        <w:t>Interest</w:t>
      </w:r>
      <w:r>
        <w:rPr>
          <w:spacing w:val="-5"/>
          <w:w w:val="105"/>
        </w:rPr>
        <w:t xml:space="preserve"> </w:t>
      </w:r>
      <w:r>
        <w:rPr>
          <w:w w:val="105"/>
        </w:rPr>
        <w:t>Policy).</w:t>
      </w:r>
    </w:p>
    <w:p w:rsidR="000B7C2D" w:rsidRDefault="000B7C2D" w14:paraId="7422999A" w14:textId="77777777">
      <w:pPr>
        <w:pStyle w:val="BodyText"/>
        <w:spacing w:before="3"/>
      </w:pPr>
    </w:p>
    <w:p w:rsidR="000B7C2D" w:rsidRDefault="00DC5219" w14:paraId="7422999B" w14:textId="77777777">
      <w:pPr>
        <w:pStyle w:val="Heading2"/>
        <w:numPr>
          <w:ilvl w:val="1"/>
          <w:numId w:val="4"/>
        </w:numPr>
        <w:tabs>
          <w:tab w:val="left" w:pos="2493"/>
          <w:tab w:val="left" w:pos="2494"/>
        </w:tabs>
        <w:spacing w:before="1"/>
        <w:ind w:left="2493"/>
        <w:jc w:val="left"/>
      </w:pPr>
      <w:r>
        <w:rPr>
          <w:w w:val="105"/>
        </w:rPr>
        <w:t>Commercial Displays and Promotional</w:t>
      </w:r>
      <w:r>
        <w:rPr>
          <w:spacing w:val="-11"/>
          <w:w w:val="105"/>
        </w:rPr>
        <w:t xml:space="preserve"> </w:t>
      </w:r>
      <w:r>
        <w:rPr>
          <w:w w:val="105"/>
        </w:rPr>
        <w:t>Materials:</w:t>
      </w:r>
    </w:p>
    <w:p w:rsidR="000B7C2D" w:rsidRDefault="000B7C2D" w14:paraId="7422999C" w14:textId="77777777">
      <w:pPr>
        <w:pStyle w:val="BodyText"/>
        <w:spacing w:before="2"/>
        <w:rPr>
          <w:b/>
          <w:sz w:val="23"/>
        </w:rPr>
      </w:pPr>
    </w:p>
    <w:p w:rsidR="000B7C2D" w:rsidRDefault="00DC5219" w14:paraId="7422999D" w14:textId="77777777">
      <w:pPr>
        <w:pStyle w:val="ListParagraph"/>
        <w:numPr>
          <w:ilvl w:val="2"/>
          <w:numId w:val="4"/>
        </w:numPr>
        <w:tabs>
          <w:tab w:val="left" w:pos="3509"/>
          <w:tab w:val="left" w:pos="3510"/>
        </w:tabs>
        <w:spacing w:line="247" w:lineRule="auto"/>
        <w:ind w:right="1658"/>
      </w:pPr>
      <w:r>
        <w:rPr>
          <w:w w:val="105"/>
        </w:rPr>
        <w:t>Commercial displays and materials should be in a separate room from educational</w:t>
      </w:r>
      <w:r>
        <w:rPr>
          <w:spacing w:val="-17"/>
          <w:w w:val="105"/>
        </w:rPr>
        <w:t xml:space="preserve"> </w:t>
      </w:r>
      <w:r>
        <w:rPr>
          <w:w w:val="105"/>
        </w:rPr>
        <w:t>activities.</w:t>
      </w:r>
      <w:r>
        <w:rPr>
          <w:spacing w:val="-17"/>
          <w:w w:val="105"/>
        </w:rPr>
        <w:t xml:space="preserve"> </w:t>
      </w:r>
      <w:r>
        <w:rPr>
          <w:w w:val="105"/>
        </w:rPr>
        <w:t>A</w:t>
      </w:r>
      <w:r>
        <w:rPr>
          <w:spacing w:val="-17"/>
          <w:w w:val="105"/>
        </w:rPr>
        <w:t xml:space="preserve"> </w:t>
      </w:r>
      <w:r>
        <w:rPr>
          <w:w w:val="105"/>
        </w:rPr>
        <w:t>statement</w:t>
      </w:r>
      <w:r>
        <w:rPr>
          <w:spacing w:val="-17"/>
          <w:w w:val="105"/>
        </w:rPr>
        <w:t xml:space="preserve"> </w:t>
      </w:r>
      <w:r>
        <w:rPr>
          <w:w w:val="105"/>
        </w:rPr>
        <w:t>from</w:t>
      </w:r>
      <w:r>
        <w:rPr>
          <w:spacing w:val="-18"/>
          <w:w w:val="105"/>
        </w:rPr>
        <w:t xml:space="preserve"> </w:t>
      </w:r>
      <w:r>
        <w:rPr>
          <w:w w:val="105"/>
        </w:rPr>
        <w:t>the</w:t>
      </w:r>
      <w:r>
        <w:rPr>
          <w:spacing w:val="-17"/>
          <w:w w:val="105"/>
        </w:rPr>
        <w:t xml:space="preserve"> </w:t>
      </w:r>
      <w:r>
        <w:rPr>
          <w:w w:val="105"/>
        </w:rPr>
        <w:t>SPC</w:t>
      </w:r>
      <w:r>
        <w:rPr>
          <w:spacing w:val="-17"/>
          <w:w w:val="105"/>
        </w:rPr>
        <w:t xml:space="preserve"> </w:t>
      </w:r>
      <w:r>
        <w:rPr>
          <w:w w:val="105"/>
        </w:rPr>
        <w:t>to</w:t>
      </w:r>
      <w:r>
        <w:rPr>
          <w:spacing w:val="-17"/>
          <w:w w:val="105"/>
        </w:rPr>
        <w:t xml:space="preserve"> </w:t>
      </w:r>
      <w:r>
        <w:rPr>
          <w:w w:val="105"/>
        </w:rPr>
        <w:t>potential</w:t>
      </w:r>
      <w:r>
        <w:rPr>
          <w:spacing w:val="-17"/>
          <w:w w:val="105"/>
        </w:rPr>
        <w:t xml:space="preserve"> </w:t>
      </w:r>
      <w:r>
        <w:rPr>
          <w:w w:val="105"/>
        </w:rPr>
        <w:t>exhibitors</w:t>
      </w:r>
      <w:r>
        <w:rPr>
          <w:spacing w:val="-17"/>
          <w:w w:val="105"/>
        </w:rPr>
        <w:t xml:space="preserve"> </w:t>
      </w:r>
      <w:r>
        <w:rPr>
          <w:w w:val="105"/>
        </w:rPr>
        <w:t>and/or commercial</w:t>
      </w:r>
      <w:r>
        <w:rPr>
          <w:spacing w:val="-11"/>
          <w:w w:val="105"/>
        </w:rPr>
        <w:t xml:space="preserve"> </w:t>
      </w:r>
      <w:r>
        <w:rPr>
          <w:w w:val="105"/>
        </w:rPr>
        <w:t>sponsors</w:t>
      </w:r>
      <w:r>
        <w:rPr>
          <w:spacing w:val="-11"/>
          <w:w w:val="105"/>
        </w:rPr>
        <w:t xml:space="preserve"> </w:t>
      </w:r>
      <w:r>
        <w:rPr>
          <w:w w:val="105"/>
        </w:rPr>
        <w:t>should</w:t>
      </w:r>
      <w:r>
        <w:rPr>
          <w:spacing w:val="-11"/>
          <w:w w:val="105"/>
        </w:rPr>
        <w:t xml:space="preserve"> </w:t>
      </w:r>
      <w:r>
        <w:rPr>
          <w:w w:val="105"/>
        </w:rPr>
        <w:t>indicate</w:t>
      </w:r>
      <w:r>
        <w:rPr>
          <w:spacing w:val="-11"/>
          <w:w w:val="105"/>
        </w:rPr>
        <w:t xml:space="preserve"> </w:t>
      </w:r>
      <w:r>
        <w:rPr>
          <w:w w:val="105"/>
        </w:rPr>
        <w:t>that</w:t>
      </w:r>
      <w:r>
        <w:rPr>
          <w:spacing w:val="-10"/>
          <w:w w:val="105"/>
        </w:rPr>
        <w:t xml:space="preserve"> </w:t>
      </w:r>
      <w:r>
        <w:rPr>
          <w:w w:val="105"/>
        </w:rPr>
        <w:t>gift</w:t>
      </w:r>
      <w:r>
        <w:rPr>
          <w:spacing w:val="-10"/>
          <w:w w:val="105"/>
        </w:rPr>
        <w:t xml:space="preserve"> </w:t>
      </w:r>
      <w:r>
        <w:rPr>
          <w:w w:val="105"/>
        </w:rPr>
        <w:t>items</w:t>
      </w:r>
      <w:r>
        <w:rPr>
          <w:spacing w:val="-11"/>
          <w:w w:val="105"/>
        </w:rPr>
        <w:t xml:space="preserve"> </w:t>
      </w:r>
      <w:r>
        <w:rPr>
          <w:w w:val="105"/>
        </w:rPr>
        <w:t>cannot</w:t>
      </w:r>
      <w:r>
        <w:rPr>
          <w:spacing w:val="-10"/>
          <w:w w:val="105"/>
        </w:rPr>
        <w:t xml:space="preserve"> </w:t>
      </w:r>
      <w:r>
        <w:rPr>
          <w:w w:val="105"/>
        </w:rPr>
        <w:t>be</w:t>
      </w:r>
      <w:r>
        <w:rPr>
          <w:spacing w:val="-11"/>
          <w:w w:val="105"/>
        </w:rPr>
        <w:t xml:space="preserve"> </w:t>
      </w:r>
      <w:r>
        <w:rPr>
          <w:w w:val="105"/>
        </w:rPr>
        <w:t>distributed.</w:t>
      </w:r>
    </w:p>
    <w:p w:rsidR="000B7C2D" w:rsidRDefault="000B7C2D" w14:paraId="7422999E" w14:textId="77777777">
      <w:pPr>
        <w:pStyle w:val="BodyText"/>
        <w:rPr>
          <w:sz w:val="26"/>
        </w:rPr>
      </w:pPr>
    </w:p>
    <w:p w:rsidR="000B7C2D" w:rsidRDefault="00DC5219" w14:paraId="7422999F" w14:textId="77777777">
      <w:pPr>
        <w:pStyle w:val="ListParagraph"/>
        <w:numPr>
          <w:ilvl w:val="2"/>
          <w:numId w:val="4"/>
        </w:numPr>
        <w:tabs>
          <w:tab w:val="left" w:pos="3509"/>
          <w:tab w:val="left" w:pos="3511"/>
        </w:tabs>
        <w:spacing w:before="216" w:line="247" w:lineRule="auto"/>
        <w:ind w:left="3510" w:right="1657"/>
      </w:pPr>
      <w:r>
        <w:rPr>
          <w:w w:val="105"/>
        </w:rPr>
        <w:t>This includes small items bearing the exhibitor’s name and/or logo to the participants in the venue where the CPD activity is occurring. When commercial exhibits are included in the program, they should not influence the</w:t>
      </w:r>
      <w:r>
        <w:rPr>
          <w:spacing w:val="-10"/>
          <w:w w:val="105"/>
        </w:rPr>
        <w:t xml:space="preserve"> </w:t>
      </w:r>
      <w:r>
        <w:rPr>
          <w:w w:val="105"/>
        </w:rPr>
        <w:t>planning</w:t>
      </w:r>
      <w:r>
        <w:rPr>
          <w:spacing w:val="-9"/>
          <w:w w:val="105"/>
        </w:rPr>
        <w:t xml:space="preserve"> </w:t>
      </w:r>
      <w:r>
        <w:rPr>
          <w:w w:val="105"/>
        </w:rPr>
        <w:t>or</w:t>
      </w:r>
      <w:r>
        <w:rPr>
          <w:spacing w:val="-8"/>
          <w:w w:val="105"/>
        </w:rPr>
        <w:t xml:space="preserve"> </w:t>
      </w:r>
      <w:r>
        <w:rPr>
          <w:w w:val="105"/>
        </w:rPr>
        <w:t>interfere</w:t>
      </w:r>
      <w:r>
        <w:rPr>
          <w:spacing w:val="-9"/>
          <w:w w:val="105"/>
        </w:rPr>
        <w:t xml:space="preserve"> </w:t>
      </w:r>
      <w:r>
        <w:rPr>
          <w:w w:val="105"/>
        </w:rPr>
        <w:t>with</w:t>
      </w:r>
      <w:r>
        <w:rPr>
          <w:spacing w:val="-9"/>
          <w:w w:val="105"/>
        </w:rPr>
        <w:t xml:space="preserve"> </w:t>
      </w:r>
      <w:r>
        <w:rPr>
          <w:w w:val="105"/>
        </w:rPr>
        <w:t>the</w:t>
      </w:r>
      <w:r>
        <w:rPr>
          <w:spacing w:val="-8"/>
          <w:w w:val="105"/>
        </w:rPr>
        <w:t xml:space="preserve"> </w:t>
      </w:r>
      <w:r>
        <w:rPr>
          <w:w w:val="105"/>
        </w:rPr>
        <w:t>presentation</w:t>
      </w:r>
      <w:r>
        <w:rPr>
          <w:spacing w:val="-9"/>
          <w:w w:val="105"/>
        </w:rPr>
        <w:t xml:space="preserve"> </w:t>
      </w:r>
      <w:r>
        <w:rPr>
          <w:w w:val="105"/>
        </w:rPr>
        <w:t>of</w:t>
      </w:r>
      <w:r>
        <w:rPr>
          <w:spacing w:val="-9"/>
          <w:w w:val="105"/>
        </w:rPr>
        <w:t xml:space="preserve"> </w:t>
      </w:r>
      <w:r>
        <w:rPr>
          <w:w w:val="105"/>
        </w:rPr>
        <w:t>the</w:t>
      </w:r>
      <w:r>
        <w:rPr>
          <w:spacing w:val="-8"/>
          <w:w w:val="105"/>
        </w:rPr>
        <w:t xml:space="preserve"> </w:t>
      </w:r>
      <w:r>
        <w:rPr>
          <w:w w:val="105"/>
        </w:rPr>
        <w:t>educational</w:t>
      </w:r>
      <w:r>
        <w:rPr>
          <w:spacing w:val="-9"/>
          <w:w w:val="105"/>
        </w:rPr>
        <w:t xml:space="preserve"> </w:t>
      </w:r>
      <w:r>
        <w:rPr>
          <w:w w:val="105"/>
        </w:rPr>
        <w:t>activity.</w:t>
      </w:r>
    </w:p>
    <w:p w:rsidR="000B7C2D" w:rsidRDefault="000B7C2D" w14:paraId="742299A0" w14:textId="77777777">
      <w:pPr>
        <w:pStyle w:val="BodyText"/>
        <w:spacing w:before="4"/>
      </w:pPr>
    </w:p>
    <w:p w:rsidR="000B7C2D" w:rsidRDefault="00DC5219" w14:paraId="742299A1" w14:textId="77777777">
      <w:pPr>
        <w:pStyle w:val="ListParagraph"/>
        <w:numPr>
          <w:ilvl w:val="2"/>
          <w:numId w:val="4"/>
        </w:numPr>
        <w:tabs>
          <w:tab w:val="left" w:pos="3510"/>
          <w:tab w:val="left" w:pos="3511"/>
        </w:tabs>
        <w:spacing w:line="247" w:lineRule="auto"/>
        <w:ind w:left="3510" w:right="1657"/>
      </w:pPr>
      <w:r>
        <w:rPr>
          <w:w w:val="105"/>
        </w:rPr>
        <w:t>Exhibitors</w:t>
      </w:r>
      <w:r>
        <w:rPr>
          <w:spacing w:val="-15"/>
          <w:w w:val="105"/>
        </w:rPr>
        <w:t xml:space="preserve"> </w:t>
      </w:r>
      <w:r>
        <w:rPr>
          <w:w w:val="105"/>
        </w:rPr>
        <w:t>and/or</w:t>
      </w:r>
      <w:r>
        <w:rPr>
          <w:spacing w:val="-15"/>
          <w:w w:val="105"/>
        </w:rPr>
        <w:t xml:space="preserve"> </w:t>
      </w:r>
      <w:r>
        <w:rPr>
          <w:w w:val="105"/>
        </w:rPr>
        <w:t>sponsors</w:t>
      </w:r>
      <w:r>
        <w:rPr>
          <w:spacing w:val="-14"/>
          <w:w w:val="105"/>
        </w:rPr>
        <w:t xml:space="preserve"> </w:t>
      </w:r>
      <w:r>
        <w:rPr>
          <w:w w:val="105"/>
        </w:rPr>
        <w:t>may</w:t>
      </w:r>
      <w:r>
        <w:rPr>
          <w:spacing w:val="-15"/>
          <w:w w:val="105"/>
        </w:rPr>
        <w:t xml:space="preserve"> </w:t>
      </w:r>
      <w:r>
        <w:rPr>
          <w:w w:val="105"/>
        </w:rPr>
        <w:t>not</w:t>
      </w:r>
      <w:r>
        <w:rPr>
          <w:spacing w:val="-16"/>
          <w:w w:val="105"/>
        </w:rPr>
        <w:t xml:space="preserve"> </w:t>
      </w:r>
      <w:r>
        <w:rPr>
          <w:w w:val="105"/>
        </w:rPr>
        <w:t>use</w:t>
      </w:r>
      <w:r>
        <w:rPr>
          <w:spacing w:val="-15"/>
          <w:w w:val="105"/>
        </w:rPr>
        <w:t xml:space="preserve"> </w:t>
      </w:r>
      <w:r>
        <w:rPr>
          <w:w w:val="105"/>
        </w:rPr>
        <w:t>Hamad</w:t>
      </w:r>
      <w:r>
        <w:rPr>
          <w:spacing w:val="-15"/>
          <w:w w:val="105"/>
        </w:rPr>
        <w:t xml:space="preserve"> </w:t>
      </w:r>
      <w:r>
        <w:rPr>
          <w:w w:val="105"/>
        </w:rPr>
        <w:t>Medical</w:t>
      </w:r>
      <w:r>
        <w:rPr>
          <w:spacing w:val="-14"/>
          <w:w w:val="105"/>
        </w:rPr>
        <w:t xml:space="preserve"> </w:t>
      </w:r>
      <w:r>
        <w:rPr>
          <w:w w:val="105"/>
        </w:rPr>
        <w:t>Corporation</w:t>
      </w:r>
      <w:r>
        <w:rPr>
          <w:spacing w:val="-16"/>
          <w:w w:val="105"/>
        </w:rPr>
        <w:t xml:space="preserve"> </w:t>
      </w:r>
      <w:r>
        <w:rPr>
          <w:w w:val="105"/>
        </w:rPr>
        <w:t>name</w:t>
      </w:r>
      <w:r>
        <w:rPr>
          <w:spacing w:val="-15"/>
          <w:w w:val="105"/>
        </w:rPr>
        <w:t xml:space="preserve"> </w:t>
      </w:r>
      <w:r>
        <w:rPr>
          <w:w w:val="105"/>
        </w:rPr>
        <w:t>or logo unless specifically approved by the HMC CPD</w:t>
      </w:r>
      <w:r>
        <w:rPr>
          <w:spacing w:val="-36"/>
          <w:w w:val="105"/>
        </w:rPr>
        <w:t xml:space="preserve"> </w:t>
      </w:r>
      <w:r>
        <w:rPr>
          <w:w w:val="105"/>
        </w:rPr>
        <w:t>Office.</w:t>
      </w:r>
    </w:p>
    <w:p w:rsidR="000B7C2D" w:rsidRDefault="000B7C2D" w14:paraId="742299A2" w14:textId="77777777">
      <w:pPr>
        <w:pStyle w:val="BodyText"/>
        <w:spacing w:before="4"/>
      </w:pPr>
    </w:p>
    <w:p w:rsidR="000B7C2D" w:rsidRDefault="00DC5219" w14:paraId="742299A3" w14:textId="77777777">
      <w:pPr>
        <w:pStyle w:val="Heading2"/>
        <w:numPr>
          <w:ilvl w:val="1"/>
          <w:numId w:val="4"/>
        </w:numPr>
        <w:tabs>
          <w:tab w:val="left" w:pos="2493"/>
          <w:tab w:val="left" w:pos="2494"/>
        </w:tabs>
        <w:ind w:left="2493" w:hanging="508"/>
        <w:jc w:val="left"/>
      </w:pPr>
      <w:r>
        <w:rPr>
          <w:w w:val="105"/>
        </w:rPr>
        <w:t>Satellite</w:t>
      </w:r>
      <w:r>
        <w:rPr>
          <w:spacing w:val="-2"/>
          <w:w w:val="105"/>
        </w:rPr>
        <w:t xml:space="preserve"> </w:t>
      </w:r>
      <w:r>
        <w:rPr>
          <w:w w:val="105"/>
        </w:rPr>
        <w:t>Symposia:</w:t>
      </w:r>
    </w:p>
    <w:p w:rsidR="000B7C2D" w:rsidRDefault="000B7C2D" w14:paraId="742299A4" w14:textId="77777777">
      <w:pPr>
        <w:pStyle w:val="BodyText"/>
        <w:spacing w:before="2"/>
        <w:rPr>
          <w:b/>
          <w:sz w:val="23"/>
        </w:rPr>
      </w:pPr>
    </w:p>
    <w:p w:rsidR="000B7C2D" w:rsidRDefault="00DC5219" w14:paraId="742299A5" w14:textId="77777777">
      <w:pPr>
        <w:pStyle w:val="ListParagraph"/>
        <w:numPr>
          <w:ilvl w:val="2"/>
          <w:numId w:val="4"/>
        </w:numPr>
        <w:tabs>
          <w:tab w:val="left" w:pos="3510"/>
          <w:tab w:val="left" w:pos="3511"/>
        </w:tabs>
        <w:spacing w:line="247" w:lineRule="auto"/>
        <w:ind w:left="3510" w:right="1655"/>
      </w:pPr>
      <w:r>
        <w:rPr>
          <w:w w:val="105"/>
        </w:rPr>
        <w:t>Registrants may perceive such programs as integral to the accredited program and be unaware of commercial bias. Thus, conference planners should take care to ensure</w:t>
      </w:r>
      <w:r>
        <w:rPr>
          <w:spacing w:val="-12"/>
          <w:w w:val="105"/>
        </w:rPr>
        <w:t xml:space="preserve"> </w:t>
      </w:r>
      <w:r>
        <w:rPr>
          <w:w w:val="105"/>
        </w:rPr>
        <w:t>that:</w:t>
      </w:r>
    </w:p>
    <w:p w:rsidR="000B7C2D" w:rsidRDefault="000B7C2D" w14:paraId="742299A6" w14:textId="77777777">
      <w:pPr>
        <w:pStyle w:val="BodyText"/>
        <w:spacing w:before="4"/>
      </w:pPr>
    </w:p>
    <w:p w:rsidR="000B7C2D" w:rsidRDefault="00DC5219" w14:paraId="742299A7" w14:textId="77777777">
      <w:pPr>
        <w:pStyle w:val="ListParagraph"/>
        <w:numPr>
          <w:ilvl w:val="3"/>
          <w:numId w:val="4"/>
        </w:numPr>
        <w:tabs>
          <w:tab w:val="left" w:pos="4188"/>
        </w:tabs>
        <w:spacing w:line="247" w:lineRule="auto"/>
        <w:ind w:right="1657"/>
      </w:pPr>
      <w:r>
        <w:rPr>
          <w:w w:val="105"/>
        </w:rPr>
        <w:t>Registrants at the program shall be aware that such satellite symposia are not accredited by HMC or</w:t>
      </w:r>
      <w:r>
        <w:rPr>
          <w:spacing w:val="-23"/>
          <w:w w:val="105"/>
        </w:rPr>
        <w:t xml:space="preserve"> </w:t>
      </w:r>
      <w:r>
        <w:rPr>
          <w:w w:val="105"/>
        </w:rPr>
        <w:t>QCHP.</w:t>
      </w:r>
    </w:p>
    <w:p w:rsidR="000B7C2D" w:rsidRDefault="000B7C2D" w14:paraId="742299A8" w14:textId="77777777">
      <w:pPr>
        <w:pStyle w:val="BodyText"/>
        <w:spacing w:before="5"/>
      </w:pPr>
    </w:p>
    <w:p w:rsidR="000B7C2D" w:rsidRDefault="00DC5219" w14:paraId="742299A9" w14:textId="77777777">
      <w:pPr>
        <w:pStyle w:val="ListParagraph"/>
        <w:numPr>
          <w:ilvl w:val="3"/>
          <w:numId w:val="4"/>
        </w:numPr>
        <w:tabs>
          <w:tab w:val="left" w:pos="4188"/>
        </w:tabs>
        <w:spacing w:before="1" w:line="247" w:lineRule="auto"/>
        <w:ind w:right="1657"/>
      </w:pPr>
      <w:r>
        <w:rPr>
          <w:w w:val="105"/>
        </w:rPr>
        <w:t>Such activities shall be promoted (marketed or ‘branded’) in a way which clearly identifies the satellite activity as distinct from the accredited</w:t>
      </w:r>
      <w:r>
        <w:rPr>
          <w:spacing w:val="-2"/>
          <w:w w:val="105"/>
        </w:rPr>
        <w:t xml:space="preserve"> </w:t>
      </w:r>
      <w:r>
        <w:rPr>
          <w:w w:val="105"/>
        </w:rPr>
        <w:t>program;</w:t>
      </w:r>
    </w:p>
    <w:p w:rsidR="000B7C2D" w:rsidRDefault="000B7C2D" w14:paraId="742299AA" w14:textId="77777777">
      <w:pPr>
        <w:pStyle w:val="BodyText"/>
        <w:spacing w:before="4"/>
      </w:pPr>
    </w:p>
    <w:p w:rsidR="000B7C2D" w:rsidRDefault="00DC5219" w14:paraId="742299AB" w14:textId="77777777">
      <w:pPr>
        <w:pStyle w:val="ListParagraph"/>
        <w:numPr>
          <w:ilvl w:val="3"/>
          <w:numId w:val="4"/>
        </w:numPr>
        <w:tabs>
          <w:tab w:val="left" w:pos="4188"/>
        </w:tabs>
        <w:spacing w:line="244" w:lineRule="auto"/>
        <w:ind w:right="1656"/>
      </w:pPr>
      <w:r>
        <w:rPr>
          <w:w w:val="105"/>
        </w:rPr>
        <w:t xml:space="preserve">The satellite symposia shall </w:t>
      </w:r>
      <w:proofErr w:type="gramStart"/>
      <w:r>
        <w:rPr>
          <w:w w:val="105"/>
        </w:rPr>
        <w:t>be located in</w:t>
      </w:r>
      <w:proofErr w:type="gramEnd"/>
      <w:r>
        <w:rPr>
          <w:w w:val="105"/>
        </w:rPr>
        <w:t xml:space="preserve"> an area separate from HMC/ QCHP accredited program,</w:t>
      </w:r>
      <w:r>
        <w:rPr>
          <w:spacing w:val="-10"/>
          <w:w w:val="105"/>
        </w:rPr>
        <w:t xml:space="preserve"> </w:t>
      </w:r>
      <w:r>
        <w:rPr>
          <w:w w:val="105"/>
        </w:rPr>
        <w:t>and;</w:t>
      </w:r>
    </w:p>
    <w:p w:rsidR="000B7C2D" w:rsidRDefault="000B7C2D" w14:paraId="742299AC" w14:textId="77777777">
      <w:pPr>
        <w:spacing w:line="244" w:lineRule="auto"/>
        <w:jc w:val="both"/>
        <w:sectPr w:rsidR="000B7C2D">
          <w:headerReference w:type="default" r:id="rId17"/>
          <w:footerReference w:type="default" r:id="rId18"/>
          <w:pgSz w:w="12240" w:h="15840" w:orient="portrait"/>
          <w:pgMar w:top="1140" w:right="460" w:bottom="880" w:left="260" w:header="957" w:footer="697" w:gutter="0"/>
          <w:cols w:space="720"/>
        </w:sectPr>
      </w:pPr>
    </w:p>
    <w:p w:rsidR="000B7C2D" w:rsidRDefault="008E2292" w14:paraId="742299AD" w14:textId="77777777">
      <w:pPr>
        <w:pStyle w:val="BodyText"/>
        <w:rPr>
          <w:sz w:val="20"/>
        </w:rPr>
      </w:pPr>
      <w:r>
        <w:lastRenderedPageBreak/>
        <w:pict w14:anchorId="74229B53">
          <v:group id="_x0000_s1217" style="position:absolute;margin-left:82.6pt;margin-top:57.85pt;width:447.1pt;height:680.9pt;z-index:-253312000;mso-position-horizontal-relative:page;mso-position-vertical-relative:page" coordsize="8942,13618" coordorigin="1652,1157">
            <v:shape id="_x0000_s1224" style="position:absolute;left:7494;top:1326;width:3036;height:706" type="#_x0000_t75">
              <v:imagedata o:title="" r:id="rId10"/>
            </v:shape>
            <v:line id="_x0000_s1223" style="position:absolute" strokeweight=".48pt" from="1652,1162" to="10594,1162"/>
            <v:line id="_x0000_s1222" style="position:absolute" strokeweight=".42pt" from="1657,1157" to="1657,14765"/>
            <v:line id="_x0000_s1221" style="position:absolute" strokeweight=".48pt" from="10589,1157" to="10589,14765"/>
            <v:rect id="_x0000_s1220" style="position:absolute;left:1652;top:14764;width:9;height:10" fillcolor="black" stroked="f"/>
            <v:line id="_x0000_s1219" style="position:absolute" strokeweight=".48pt" from="1652,14770" to="10594,14770"/>
            <v:rect id="_x0000_s1218" style="position:absolute;left:10584;top:14764;width:10;height:10" fillcolor="black" stroked="f"/>
            <w10:wrap anchorx="page" anchory="page"/>
          </v:group>
        </w:pict>
      </w:r>
    </w:p>
    <w:p w:rsidR="000B7C2D" w:rsidRDefault="000B7C2D" w14:paraId="742299AE" w14:textId="77777777">
      <w:pPr>
        <w:pStyle w:val="BodyText"/>
        <w:rPr>
          <w:sz w:val="20"/>
        </w:rPr>
      </w:pPr>
    </w:p>
    <w:p w:rsidR="000B7C2D" w:rsidRDefault="000B7C2D" w14:paraId="742299AF" w14:textId="77777777">
      <w:pPr>
        <w:pStyle w:val="BodyText"/>
        <w:rPr>
          <w:sz w:val="20"/>
        </w:rPr>
      </w:pPr>
    </w:p>
    <w:p w:rsidR="000B7C2D" w:rsidRDefault="000B7C2D" w14:paraId="742299B0" w14:textId="77777777">
      <w:pPr>
        <w:pStyle w:val="BodyText"/>
        <w:rPr>
          <w:sz w:val="20"/>
        </w:rPr>
      </w:pPr>
    </w:p>
    <w:p w:rsidR="000B7C2D" w:rsidRDefault="000B7C2D" w14:paraId="742299B1" w14:textId="77777777">
      <w:pPr>
        <w:pStyle w:val="BodyText"/>
        <w:rPr>
          <w:sz w:val="20"/>
        </w:rPr>
      </w:pPr>
    </w:p>
    <w:p w:rsidR="000B7C2D" w:rsidRDefault="000B7C2D" w14:paraId="742299B2" w14:textId="77777777">
      <w:pPr>
        <w:pStyle w:val="BodyText"/>
        <w:spacing w:before="1"/>
        <w:rPr>
          <w:sz w:val="21"/>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9BA" w14:textId="77777777">
        <w:trPr>
          <w:trHeight w:val="949"/>
        </w:trPr>
        <w:tc>
          <w:tcPr>
            <w:tcW w:w="1721" w:type="dxa"/>
          </w:tcPr>
          <w:p w:rsidR="000B7C2D" w:rsidRDefault="000B7C2D" w14:paraId="742299B3" w14:textId="77777777">
            <w:pPr>
              <w:pStyle w:val="TableParagraph"/>
              <w:spacing w:before="11"/>
              <w:ind w:left="0"/>
            </w:pPr>
          </w:p>
          <w:p w:rsidR="000B7C2D" w:rsidRDefault="00DC5219" w14:paraId="742299B4" w14:textId="77777777">
            <w:pPr>
              <w:pStyle w:val="TableParagraph"/>
            </w:pPr>
            <w:r>
              <w:rPr>
                <w:w w:val="105"/>
              </w:rPr>
              <w:t>TITLE:</w:t>
            </w:r>
          </w:p>
        </w:tc>
        <w:tc>
          <w:tcPr>
            <w:tcW w:w="3641" w:type="dxa"/>
          </w:tcPr>
          <w:p w:rsidR="000B7C2D" w:rsidRDefault="00DC5219" w14:paraId="742299B5"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9B6" w14:textId="77777777">
            <w:pPr>
              <w:pStyle w:val="TableParagraph"/>
              <w:spacing w:before="4" w:line="247" w:lineRule="auto"/>
              <w:ind w:right="590"/>
            </w:pPr>
            <w:r>
              <w:t xml:space="preserve">ORIGINAL </w:t>
            </w:r>
            <w:r>
              <w:rPr>
                <w:w w:val="105"/>
              </w:rPr>
              <w:t>DATE:</w:t>
            </w:r>
          </w:p>
          <w:p w:rsidR="000B7C2D" w:rsidRDefault="00DC5219" w14:paraId="742299B7" w14:textId="77777777">
            <w:pPr>
              <w:pStyle w:val="TableParagraph"/>
              <w:spacing w:line="251" w:lineRule="exact"/>
              <w:rPr>
                <w:b/>
              </w:rPr>
            </w:pPr>
            <w:r>
              <w:rPr>
                <w:b/>
                <w:w w:val="105"/>
              </w:rPr>
              <w:t>November 2017</w:t>
            </w:r>
          </w:p>
        </w:tc>
        <w:tc>
          <w:tcPr>
            <w:tcW w:w="1668" w:type="dxa"/>
          </w:tcPr>
          <w:p w:rsidR="000B7C2D" w:rsidRDefault="00DC5219" w14:paraId="742299B8" w14:textId="77777777">
            <w:pPr>
              <w:pStyle w:val="TableParagraph"/>
              <w:spacing w:before="4"/>
              <w:ind w:left="99"/>
            </w:pPr>
            <w:r>
              <w:rPr>
                <w:w w:val="105"/>
              </w:rPr>
              <w:t>VERSION:</w:t>
            </w:r>
          </w:p>
          <w:p w:rsidR="000B7C2D" w:rsidRDefault="00DC5219" w14:paraId="742299B9" w14:textId="77777777">
            <w:pPr>
              <w:pStyle w:val="TableParagraph"/>
              <w:spacing w:before="7"/>
              <w:ind w:left="99"/>
              <w:rPr>
                <w:b/>
              </w:rPr>
            </w:pPr>
            <w:r>
              <w:rPr>
                <w:b/>
                <w:w w:val="105"/>
              </w:rPr>
              <w:t>1.0</w:t>
            </w:r>
          </w:p>
        </w:tc>
      </w:tr>
      <w:tr w:rsidR="000B7C2D" w14:paraId="742299C3" w14:textId="77777777">
        <w:trPr>
          <w:trHeight w:val="804"/>
        </w:trPr>
        <w:tc>
          <w:tcPr>
            <w:tcW w:w="1721" w:type="dxa"/>
          </w:tcPr>
          <w:p w:rsidR="000B7C2D" w:rsidRDefault="000B7C2D" w14:paraId="742299BB" w14:textId="77777777">
            <w:pPr>
              <w:pStyle w:val="TableParagraph"/>
              <w:spacing w:before="4"/>
              <w:ind w:left="0"/>
            </w:pPr>
          </w:p>
          <w:p w:rsidR="000B7C2D" w:rsidRDefault="00DC5219" w14:paraId="742299BC" w14:textId="77777777">
            <w:pPr>
              <w:pStyle w:val="TableParagraph"/>
              <w:spacing w:before="1" w:line="247" w:lineRule="auto"/>
            </w:pPr>
            <w:r>
              <w:t xml:space="preserve">IDENTIFICATION </w:t>
            </w:r>
            <w:r>
              <w:rPr>
                <w:w w:val="105"/>
              </w:rPr>
              <w:t>NUMBER:</w:t>
            </w:r>
          </w:p>
        </w:tc>
        <w:tc>
          <w:tcPr>
            <w:tcW w:w="3641" w:type="dxa"/>
          </w:tcPr>
          <w:p w:rsidR="000B7C2D" w:rsidRDefault="000B7C2D" w14:paraId="742299BD" w14:textId="77777777">
            <w:pPr>
              <w:pStyle w:val="TableParagraph"/>
              <w:spacing w:before="4"/>
              <w:ind w:left="0"/>
            </w:pPr>
          </w:p>
          <w:p w:rsidR="000B7C2D" w:rsidRDefault="00DC5219" w14:paraId="742299BE" w14:textId="77777777">
            <w:pPr>
              <w:pStyle w:val="TableParagraph"/>
              <w:spacing w:before="1"/>
              <w:rPr>
                <w:b/>
              </w:rPr>
            </w:pPr>
            <w:r>
              <w:rPr>
                <w:b/>
                <w:w w:val="105"/>
              </w:rPr>
              <w:t>OP 4041</w:t>
            </w:r>
          </w:p>
        </w:tc>
        <w:tc>
          <w:tcPr>
            <w:tcW w:w="1629" w:type="dxa"/>
          </w:tcPr>
          <w:p w:rsidR="000B7C2D" w:rsidRDefault="00DC5219" w14:paraId="742299BF" w14:textId="77777777">
            <w:pPr>
              <w:pStyle w:val="TableParagraph"/>
              <w:spacing w:line="244" w:lineRule="auto"/>
            </w:pPr>
            <w:r>
              <w:rPr>
                <w:w w:val="105"/>
              </w:rPr>
              <w:t>LAST REVISION DATE:</w:t>
            </w:r>
          </w:p>
          <w:p w:rsidR="000B7C2D" w:rsidRDefault="00DC5219" w14:paraId="742299C0" w14:textId="77777777">
            <w:pPr>
              <w:pStyle w:val="TableParagraph"/>
              <w:spacing w:before="2"/>
              <w:rPr>
                <w:b/>
              </w:rPr>
            </w:pPr>
            <w:r>
              <w:rPr>
                <w:b/>
                <w:w w:val="105"/>
              </w:rPr>
              <w:t>February 2018</w:t>
            </w:r>
          </w:p>
        </w:tc>
        <w:tc>
          <w:tcPr>
            <w:tcW w:w="1668" w:type="dxa"/>
          </w:tcPr>
          <w:p w:rsidR="000B7C2D" w:rsidRDefault="00DC5219" w14:paraId="742299C1" w14:textId="77777777">
            <w:pPr>
              <w:pStyle w:val="TableParagraph"/>
              <w:spacing w:line="244" w:lineRule="auto"/>
              <w:ind w:left="99"/>
            </w:pPr>
            <w:r>
              <w:rPr>
                <w:w w:val="105"/>
              </w:rPr>
              <w:t>NEXT REVIEW DATE:</w:t>
            </w:r>
          </w:p>
          <w:p w:rsidR="000B7C2D" w:rsidRDefault="00DC5219" w14:paraId="742299C2" w14:textId="77777777">
            <w:pPr>
              <w:pStyle w:val="TableParagraph"/>
              <w:spacing w:before="2"/>
              <w:ind w:left="99"/>
              <w:rPr>
                <w:b/>
              </w:rPr>
            </w:pPr>
            <w:r>
              <w:rPr>
                <w:b/>
                <w:w w:val="105"/>
              </w:rPr>
              <w:t>February 2021</w:t>
            </w:r>
          </w:p>
        </w:tc>
      </w:tr>
      <w:tr w:rsidR="000B7C2D" w14:paraId="742299CB" w14:textId="77777777">
        <w:trPr>
          <w:trHeight w:val="778"/>
        </w:trPr>
        <w:tc>
          <w:tcPr>
            <w:tcW w:w="1721" w:type="dxa"/>
          </w:tcPr>
          <w:p w:rsidR="000B7C2D" w:rsidRDefault="000B7C2D" w14:paraId="742299C4" w14:textId="77777777">
            <w:pPr>
              <w:pStyle w:val="TableParagraph"/>
              <w:ind w:left="0"/>
              <w:rPr>
                <w:sz w:val="23"/>
              </w:rPr>
            </w:pPr>
          </w:p>
          <w:p w:rsidR="000B7C2D" w:rsidRDefault="00DC5219" w14:paraId="742299C5" w14:textId="77777777">
            <w:pPr>
              <w:pStyle w:val="TableParagraph"/>
            </w:pPr>
            <w:r>
              <w:rPr>
                <w:w w:val="105"/>
              </w:rPr>
              <w:t>HOSPITAL(S)</w:t>
            </w:r>
          </w:p>
        </w:tc>
        <w:tc>
          <w:tcPr>
            <w:tcW w:w="3641" w:type="dxa"/>
          </w:tcPr>
          <w:p w:rsidR="000B7C2D" w:rsidRDefault="000B7C2D" w14:paraId="742299C6" w14:textId="77777777">
            <w:pPr>
              <w:pStyle w:val="TableParagraph"/>
              <w:spacing w:before="3"/>
              <w:ind w:left="0"/>
              <w:rPr>
                <w:sz w:val="21"/>
              </w:rPr>
            </w:pPr>
          </w:p>
          <w:p w:rsidR="000B7C2D" w:rsidRDefault="00DC5219" w14:paraId="742299C7" w14:textId="77777777">
            <w:pPr>
              <w:pStyle w:val="TableParagraph"/>
              <w:ind w:left="112"/>
              <w:rPr>
                <w:b/>
                <w:sz w:val="20"/>
              </w:rPr>
            </w:pPr>
            <w:r>
              <w:rPr>
                <w:b/>
                <w:w w:val="105"/>
                <w:sz w:val="20"/>
              </w:rPr>
              <w:t>ALL HMC HOSPITALS /ENTITIES</w:t>
            </w:r>
          </w:p>
        </w:tc>
        <w:tc>
          <w:tcPr>
            <w:tcW w:w="1629" w:type="dxa"/>
          </w:tcPr>
          <w:p w:rsidR="000B7C2D" w:rsidRDefault="00DC5219" w14:paraId="742299C8" w14:textId="77777777">
            <w:pPr>
              <w:pStyle w:val="TableParagraph"/>
              <w:spacing w:before="5" w:line="247" w:lineRule="auto"/>
              <w:ind w:right="590"/>
            </w:pPr>
            <w:r>
              <w:rPr>
                <w:w w:val="105"/>
              </w:rPr>
              <w:t>Sheet No. 8 of 12</w:t>
            </w:r>
          </w:p>
        </w:tc>
        <w:tc>
          <w:tcPr>
            <w:tcW w:w="1668" w:type="dxa"/>
          </w:tcPr>
          <w:p w:rsidR="000B7C2D" w:rsidRDefault="00DC5219" w14:paraId="742299C9" w14:textId="77777777">
            <w:pPr>
              <w:pStyle w:val="TableParagraph"/>
              <w:spacing w:before="5" w:line="247" w:lineRule="auto"/>
              <w:ind w:left="99"/>
            </w:pPr>
            <w:r>
              <w:t xml:space="preserve">TRACKING </w:t>
            </w:r>
            <w:r>
              <w:rPr>
                <w:w w:val="105"/>
              </w:rPr>
              <w:t>HISTORY:</w:t>
            </w:r>
          </w:p>
          <w:p w:rsidR="000B7C2D" w:rsidRDefault="00DC5219" w14:paraId="742299CA"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CC" w14:textId="77777777">
      <w:pPr>
        <w:pStyle w:val="BodyText"/>
        <w:rPr>
          <w:sz w:val="20"/>
        </w:rPr>
      </w:pPr>
    </w:p>
    <w:p w:rsidR="000B7C2D" w:rsidRDefault="000B7C2D" w14:paraId="742299CD" w14:textId="77777777">
      <w:pPr>
        <w:pStyle w:val="BodyText"/>
        <w:spacing w:before="7"/>
        <w:rPr>
          <w:sz w:val="16"/>
        </w:rPr>
      </w:pPr>
    </w:p>
    <w:p w:rsidR="000B7C2D" w:rsidRDefault="00DC5219" w14:paraId="742299CE" w14:textId="77777777">
      <w:pPr>
        <w:pStyle w:val="ListParagraph"/>
        <w:numPr>
          <w:ilvl w:val="3"/>
          <w:numId w:val="4"/>
        </w:numPr>
        <w:tabs>
          <w:tab w:val="left" w:pos="4186"/>
        </w:tabs>
        <w:spacing w:before="102" w:line="247" w:lineRule="auto"/>
        <w:ind w:left="4186" w:right="1658"/>
      </w:pPr>
      <w:r>
        <w:rPr>
          <w:w w:val="105"/>
        </w:rPr>
        <w:t>The satellite symposia do not run concurrently with the accredited program.</w:t>
      </w:r>
    </w:p>
    <w:p w:rsidR="000B7C2D" w:rsidRDefault="000B7C2D" w14:paraId="742299CF" w14:textId="77777777">
      <w:pPr>
        <w:pStyle w:val="BodyText"/>
        <w:spacing w:before="5"/>
      </w:pPr>
    </w:p>
    <w:p w:rsidR="000B7C2D" w:rsidRDefault="00DC5219" w14:paraId="742299D0" w14:textId="77777777">
      <w:pPr>
        <w:pStyle w:val="Heading2"/>
        <w:numPr>
          <w:ilvl w:val="1"/>
          <w:numId w:val="4"/>
        </w:numPr>
        <w:tabs>
          <w:tab w:val="left" w:pos="2493"/>
        </w:tabs>
        <w:ind w:left="2492" w:hanging="508"/>
        <w:jc w:val="left"/>
      </w:pPr>
      <w:r>
        <w:rPr>
          <w:w w:val="105"/>
        </w:rPr>
        <w:t>Social</w:t>
      </w:r>
      <w:r>
        <w:rPr>
          <w:spacing w:val="-1"/>
          <w:w w:val="105"/>
        </w:rPr>
        <w:t xml:space="preserve"> </w:t>
      </w:r>
      <w:r>
        <w:rPr>
          <w:w w:val="105"/>
        </w:rPr>
        <w:t>Events:</w:t>
      </w:r>
    </w:p>
    <w:p w:rsidR="000B7C2D" w:rsidRDefault="000B7C2D" w14:paraId="742299D1" w14:textId="77777777">
      <w:pPr>
        <w:pStyle w:val="BodyText"/>
        <w:spacing w:before="1"/>
        <w:rPr>
          <w:b/>
          <w:sz w:val="23"/>
        </w:rPr>
      </w:pPr>
    </w:p>
    <w:p w:rsidR="000B7C2D" w:rsidRDefault="00DC5219" w14:paraId="742299D2" w14:textId="71F3105C">
      <w:pPr>
        <w:pStyle w:val="ListParagraph"/>
        <w:numPr>
          <w:ilvl w:val="2"/>
          <w:numId w:val="4"/>
        </w:numPr>
        <w:tabs>
          <w:tab w:val="left" w:pos="3510"/>
        </w:tabs>
        <w:spacing w:line="247" w:lineRule="auto"/>
        <w:ind w:right="1658"/>
      </w:pPr>
      <w:r>
        <w:rPr>
          <w:w w:val="105"/>
        </w:rPr>
        <w:t>Commercial sponsors may not directly subsidize or name hospitality and other arrangements for faculty, planning committees, registrants or guests. Facilities, catering and other activities should be in keeping with arrangements</w:t>
      </w:r>
      <w:r>
        <w:rPr>
          <w:spacing w:val="-18"/>
          <w:w w:val="105"/>
        </w:rPr>
        <w:t xml:space="preserve"> </w:t>
      </w:r>
      <w:r>
        <w:rPr>
          <w:w w:val="105"/>
        </w:rPr>
        <w:t>made</w:t>
      </w:r>
      <w:r>
        <w:rPr>
          <w:spacing w:val="-18"/>
          <w:w w:val="105"/>
        </w:rPr>
        <w:t xml:space="preserve"> </w:t>
      </w:r>
      <w:r>
        <w:rPr>
          <w:w w:val="105"/>
        </w:rPr>
        <w:t>without</w:t>
      </w:r>
      <w:r>
        <w:rPr>
          <w:spacing w:val="-17"/>
          <w:w w:val="105"/>
        </w:rPr>
        <w:t xml:space="preserve"> </w:t>
      </w:r>
      <w:r>
        <w:rPr>
          <w:w w:val="105"/>
        </w:rPr>
        <w:t>commercial</w:t>
      </w:r>
      <w:r>
        <w:rPr>
          <w:spacing w:val="-19"/>
          <w:w w:val="105"/>
        </w:rPr>
        <w:t xml:space="preserve"> </w:t>
      </w:r>
      <w:r>
        <w:rPr>
          <w:w w:val="105"/>
        </w:rPr>
        <w:t>sponsorship.</w:t>
      </w:r>
      <w:r>
        <w:rPr>
          <w:spacing w:val="-17"/>
          <w:w w:val="105"/>
        </w:rPr>
        <w:t xml:space="preserve"> </w:t>
      </w:r>
      <w:r>
        <w:rPr>
          <w:w w:val="105"/>
        </w:rPr>
        <w:t>These</w:t>
      </w:r>
      <w:r>
        <w:rPr>
          <w:spacing w:val="-17"/>
          <w:w w:val="105"/>
        </w:rPr>
        <w:t xml:space="preserve"> </w:t>
      </w:r>
      <w:r>
        <w:rPr>
          <w:w w:val="105"/>
        </w:rPr>
        <w:t>activities</w:t>
      </w:r>
      <w:r>
        <w:rPr>
          <w:spacing w:val="-18"/>
          <w:w w:val="105"/>
        </w:rPr>
        <w:t xml:space="preserve"> </w:t>
      </w:r>
      <w:r>
        <w:rPr>
          <w:w w:val="105"/>
        </w:rPr>
        <w:t>should not</w:t>
      </w:r>
      <w:r>
        <w:rPr>
          <w:spacing w:val="-5"/>
          <w:w w:val="105"/>
        </w:rPr>
        <w:t xml:space="preserve"> </w:t>
      </w:r>
      <w:r>
        <w:rPr>
          <w:w w:val="105"/>
        </w:rPr>
        <w:t>be</w:t>
      </w:r>
      <w:r>
        <w:rPr>
          <w:spacing w:val="-5"/>
          <w:w w:val="105"/>
        </w:rPr>
        <w:t xml:space="preserve"> </w:t>
      </w:r>
      <w:r>
        <w:rPr>
          <w:w w:val="105"/>
        </w:rPr>
        <w:t>in</w:t>
      </w:r>
      <w:r>
        <w:rPr>
          <w:spacing w:val="-5"/>
          <w:w w:val="105"/>
        </w:rPr>
        <w:t xml:space="preserve"> </w:t>
      </w:r>
      <w:r>
        <w:rPr>
          <w:w w:val="105"/>
        </w:rPr>
        <w:t>the</w:t>
      </w:r>
      <w:r>
        <w:rPr>
          <w:spacing w:val="-6"/>
          <w:w w:val="105"/>
        </w:rPr>
        <w:t xml:space="preserve"> </w:t>
      </w:r>
      <w:r>
        <w:rPr>
          <w:w w:val="105"/>
        </w:rPr>
        <w:t>control</w:t>
      </w:r>
      <w:r>
        <w:rPr>
          <w:spacing w:val="-5"/>
          <w:w w:val="105"/>
        </w:rPr>
        <w:t xml:space="preserve"> </w:t>
      </w:r>
      <w:r w:rsidR="008600AC">
        <w:rPr>
          <w:w w:val="105"/>
        </w:rPr>
        <w:t>of or</w:t>
      </w:r>
      <w:r>
        <w:rPr>
          <w:spacing w:val="-5"/>
          <w:w w:val="105"/>
        </w:rPr>
        <w:t xml:space="preserve"> </w:t>
      </w:r>
      <w:r>
        <w:rPr>
          <w:w w:val="105"/>
        </w:rPr>
        <w:t>managed</w:t>
      </w:r>
      <w:r>
        <w:rPr>
          <w:spacing w:val="-5"/>
          <w:w w:val="105"/>
        </w:rPr>
        <w:t xml:space="preserve"> </w:t>
      </w:r>
      <w:r>
        <w:rPr>
          <w:w w:val="105"/>
        </w:rPr>
        <w:t>by</w:t>
      </w:r>
      <w:r>
        <w:rPr>
          <w:spacing w:val="-4"/>
          <w:w w:val="105"/>
        </w:rPr>
        <w:t xml:space="preserve"> </w:t>
      </w:r>
      <w:r>
        <w:rPr>
          <w:w w:val="105"/>
        </w:rPr>
        <w:t>commercial</w:t>
      </w:r>
      <w:r>
        <w:rPr>
          <w:spacing w:val="-4"/>
          <w:w w:val="105"/>
        </w:rPr>
        <w:t xml:space="preserve"> </w:t>
      </w:r>
      <w:r>
        <w:rPr>
          <w:w w:val="105"/>
        </w:rPr>
        <w:t>sponsors.</w:t>
      </w:r>
    </w:p>
    <w:p w:rsidR="000B7C2D" w:rsidRDefault="000B7C2D" w14:paraId="742299D3" w14:textId="77777777">
      <w:pPr>
        <w:pStyle w:val="BodyText"/>
        <w:spacing w:before="3"/>
      </w:pPr>
    </w:p>
    <w:p w:rsidR="000B7C2D" w:rsidRDefault="00DC5219" w14:paraId="742299D4" w14:textId="77777777">
      <w:pPr>
        <w:pStyle w:val="Heading2"/>
        <w:numPr>
          <w:ilvl w:val="1"/>
          <w:numId w:val="4"/>
        </w:numPr>
        <w:tabs>
          <w:tab w:val="left" w:pos="2493"/>
        </w:tabs>
        <w:ind w:left="2492"/>
        <w:jc w:val="left"/>
      </w:pPr>
      <w:r>
        <w:rPr>
          <w:w w:val="105"/>
        </w:rPr>
        <w:t>Registration:</w:t>
      </w:r>
    </w:p>
    <w:p w:rsidR="000B7C2D" w:rsidRDefault="000B7C2D" w14:paraId="742299D5" w14:textId="77777777">
      <w:pPr>
        <w:pStyle w:val="BodyText"/>
        <w:spacing w:before="2"/>
        <w:rPr>
          <w:b/>
          <w:sz w:val="23"/>
        </w:rPr>
      </w:pPr>
    </w:p>
    <w:p w:rsidR="000B7C2D" w:rsidRDefault="00DC5219" w14:paraId="742299D6" w14:textId="77777777">
      <w:pPr>
        <w:pStyle w:val="ListParagraph"/>
        <w:numPr>
          <w:ilvl w:val="2"/>
          <w:numId w:val="4"/>
        </w:numPr>
        <w:tabs>
          <w:tab w:val="left" w:pos="3508"/>
          <w:tab w:val="left" w:pos="3509"/>
        </w:tabs>
        <w:ind w:left="3508"/>
        <w:rPr>
          <w:b/>
        </w:rPr>
      </w:pPr>
      <w:r>
        <w:rPr>
          <w:b/>
          <w:w w:val="105"/>
        </w:rPr>
        <w:t>Registration</w:t>
      </w:r>
      <w:r>
        <w:rPr>
          <w:b/>
          <w:spacing w:val="-2"/>
          <w:w w:val="105"/>
        </w:rPr>
        <w:t xml:space="preserve"> </w:t>
      </w:r>
      <w:r>
        <w:rPr>
          <w:b/>
          <w:w w:val="105"/>
        </w:rPr>
        <w:t>fees:</w:t>
      </w:r>
    </w:p>
    <w:p w:rsidR="000B7C2D" w:rsidRDefault="000B7C2D" w14:paraId="742299D7" w14:textId="77777777">
      <w:pPr>
        <w:pStyle w:val="BodyText"/>
        <w:spacing w:before="2"/>
        <w:rPr>
          <w:b/>
          <w:sz w:val="23"/>
        </w:rPr>
      </w:pPr>
    </w:p>
    <w:p w:rsidR="000B7C2D" w:rsidRDefault="00DC5219" w14:paraId="742299D8" w14:textId="77777777">
      <w:pPr>
        <w:pStyle w:val="ListParagraph"/>
        <w:numPr>
          <w:ilvl w:val="3"/>
          <w:numId w:val="4"/>
        </w:numPr>
        <w:tabs>
          <w:tab w:val="left" w:pos="4186"/>
        </w:tabs>
        <w:spacing w:line="247" w:lineRule="auto"/>
        <w:ind w:left="4185" w:right="1657"/>
      </w:pPr>
      <w:r>
        <w:rPr>
          <w:w w:val="105"/>
        </w:rPr>
        <w:t>Registration</w:t>
      </w:r>
      <w:r>
        <w:rPr>
          <w:spacing w:val="-8"/>
          <w:w w:val="105"/>
        </w:rPr>
        <w:t xml:space="preserve"> </w:t>
      </w:r>
      <w:r>
        <w:rPr>
          <w:w w:val="105"/>
        </w:rPr>
        <w:t>for</w:t>
      </w:r>
      <w:r>
        <w:rPr>
          <w:spacing w:val="-7"/>
          <w:w w:val="105"/>
        </w:rPr>
        <w:t xml:space="preserve"> </w:t>
      </w:r>
      <w:r>
        <w:rPr>
          <w:w w:val="105"/>
        </w:rPr>
        <w:t>accredited</w:t>
      </w:r>
      <w:r>
        <w:rPr>
          <w:spacing w:val="-5"/>
          <w:w w:val="105"/>
        </w:rPr>
        <w:t xml:space="preserve"> </w:t>
      </w:r>
      <w:r>
        <w:rPr>
          <w:w w:val="105"/>
        </w:rPr>
        <w:t>programs</w:t>
      </w:r>
      <w:r>
        <w:rPr>
          <w:spacing w:val="-8"/>
          <w:w w:val="105"/>
        </w:rPr>
        <w:t xml:space="preserve"> </w:t>
      </w:r>
      <w:r>
        <w:rPr>
          <w:w w:val="105"/>
        </w:rPr>
        <w:t>should</w:t>
      </w:r>
      <w:r>
        <w:rPr>
          <w:spacing w:val="-7"/>
          <w:w w:val="105"/>
        </w:rPr>
        <w:t xml:space="preserve"> </w:t>
      </w:r>
      <w:r>
        <w:rPr>
          <w:w w:val="105"/>
        </w:rPr>
        <w:t>be</w:t>
      </w:r>
      <w:r>
        <w:rPr>
          <w:spacing w:val="-8"/>
          <w:w w:val="105"/>
        </w:rPr>
        <w:t xml:space="preserve"> </w:t>
      </w:r>
      <w:r>
        <w:rPr>
          <w:w w:val="105"/>
        </w:rPr>
        <w:t>through</w:t>
      </w:r>
      <w:r>
        <w:rPr>
          <w:spacing w:val="-7"/>
          <w:w w:val="105"/>
        </w:rPr>
        <w:t xml:space="preserve"> </w:t>
      </w:r>
      <w:r>
        <w:rPr>
          <w:w w:val="105"/>
        </w:rPr>
        <w:t>HMC</w:t>
      </w:r>
      <w:r>
        <w:rPr>
          <w:spacing w:val="-7"/>
          <w:w w:val="105"/>
        </w:rPr>
        <w:t xml:space="preserve"> </w:t>
      </w:r>
      <w:r>
        <w:rPr>
          <w:w w:val="105"/>
        </w:rPr>
        <w:t>faculty member planners and not through an industry representative event planner</w:t>
      </w:r>
      <w:r>
        <w:rPr>
          <w:spacing w:val="-3"/>
          <w:w w:val="105"/>
        </w:rPr>
        <w:t xml:space="preserve"> </w:t>
      </w:r>
      <w:r>
        <w:rPr>
          <w:w w:val="105"/>
        </w:rPr>
        <w:t>service.</w:t>
      </w:r>
    </w:p>
    <w:p w:rsidR="000B7C2D" w:rsidRDefault="000B7C2D" w14:paraId="742299D9" w14:textId="77777777">
      <w:pPr>
        <w:pStyle w:val="BodyText"/>
        <w:spacing w:before="3"/>
      </w:pPr>
    </w:p>
    <w:p w:rsidR="000B7C2D" w:rsidRDefault="00DC5219" w14:paraId="742299DA" w14:textId="77777777">
      <w:pPr>
        <w:pStyle w:val="ListParagraph"/>
        <w:numPr>
          <w:ilvl w:val="3"/>
          <w:numId w:val="4"/>
        </w:numPr>
        <w:tabs>
          <w:tab w:val="left" w:pos="4186"/>
        </w:tabs>
        <w:spacing w:line="247" w:lineRule="auto"/>
        <w:ind w:left="4185" w:right="1658"/>
      </w:pPr>
      <w:r>
        <w:rPr>
          <w:w w:val="105"/>
        </w:rPr>
        <w:t>A registration fee if applicable is generally required from all non- teaching</w:t>
      </w:r>
      <w:r>
        <w:rPr>
          <w:spacing w:val="-15"/>
          <w:w w:val="105"/>
        </w:rPr>
        <w:t xml:space="preserve"> </w:t>
      </w:r>
      <w:r>
        <w:rPr>
          <w:w w:val="105"/>
        </w:rPr>
        <w:t>participants,</w:t>
      </w:r>
      <w:r>
        <w:rPr>
          <w:spacing w:val="-14"/>
          <w:w w:val="105"/>
        </w:rPr>
        <w:t xml:space="preserve"> </w:t>
      </w:r>
      <w:r>
        <w:rPr>
          <w:w w:val="105"/>
        </w:rPr>
        <w:t>since</w:t>
      </w:r>
      <w:r>
        <w:rPr>
          <w:spacing w:val="-13"/>
          <w:w w:val="105"/>
        </w:rPr>
        <w:t xml:space="preserve"> </w:t>
      </w:r>
      <w:r>
        <w:rPr>
          <w:w w:val="105"/>
        </w:rPr>
        <w:t>it</w:t>
      </w:r>
      <w:r>
        <w:rPr>
          <w:spacing w:val="-14"/>
          <w:w w:val="105"/>
        </w:rPr>
        <w:t xml:space="preserve"> </w:t>
      </w:r>
      <w:r>
        <w:rPr>
          <w:w w:val="105"/>
        </w:rPr>
        <w:t>is</w:t>
      </w:r>
      <w:r>
        <w:rPr>
          <w:spacing w:val="-14"/>
          <w:w w:val="105"/>
        </w:rPr>
        <w:t xml:space="preserve"> </w:t>
      </w:r>
      <w:r>
        <w:rPr>
          <w:w w:val="105"/>
        </w:rPr>
        <w:t>preferable</w:t>
      </w:r>
      <w:r>
        <w:rPr>
          <w:spacing w:val="-14"/>
          <w:w w:val="105"/>
        </w:rPr>
        <w:t xml:space="preserve"> </w:t>
      </w:r>
      <w:r>
        <w:rPr>
          <w:w w:val="105"/>
        </w:rPr>
        <w:t>that</w:t>
      </w:r>
      <w:r>
        <w:rPr>
          <w:spacing w:val="-13"/>
          <w:w w:val="105"/>
        </w:rPr>
        <w:t xml:space="preserve"> </w:t>
      </w:r>
      <w:r>
        <w:rPr>
          <w:w w:val="105"/>
        </w:rPr>
        <w:t>registrants</w:t>
      </w:r>
      <w:r>
        <w:rPr>
          <w:spacing w:val="-14"/>
          <w:w w:val="105"/>
        </w:rPr>
        <w:t xml:space="preserve"> </w:t>
      </w:r>
      <w:r>
        <w:rPr>
          <w:w w:val="105"/>
        </w:rPr>
        <w:t>bear</w:t>
      </w:r>
      <w:r>
        <w:rPr>
          <w:spacing w:val="-15"/>
          <w:w w:val="105"/>
        </w:rPr>
        <w:t xml:space="preserve"> </w:t>
      </w:r>
      <w:r>
        <w:rPr>
          <w:w w:val="105"/>
        </w:rPr>
        <w:t>some responsibility for the program in order to reduce perceived or real influence</w:t>
      </w:r>
      <w:r>
        <w:rPr>
          <w:spacing w:val="-9"/>
          <w:w w:val="105"/>
        </w:rPr>
        <w:t xml:space="preserve"> </w:t>
      </w:r>
      <w:r>
        <w:rPr>
          <w:w w:val="105"/>
        </w:rPr>
        <w:t>on</w:t>
      </w:r>
      <w:r>
        <w:rPr>
          <w:spacing w:val="-9"/>
          <w:w w:val="105"/>
        </w:rPr>
        <w:t xml:space="preserve"> </w:t>
      </w:r>
      <w:r>
        <w:rPr>
          <w:w w:val="105"/>
        </w:rPr>
        <w:t>learning.</w:t>
      </w:r>
      <w:r>
        <w:rPr>
          <w:spacing w:val="-8"/>
          <w:w w:val="105"/>
        </w:rPr>
        <w:t xml:space="preserve"> </w:t>
      </w:r>
      <w:r>
        <w:rPr>
          <w:w w:val="105"/>
        </w:rPr>
        <w:t>Exceptions</w:t>
      </w:r>
      <w:r>
        <w:rPr>
          <w:spacing w:val="-8"/>
          <w:w w:val="105"/>
        </w:rPr>
        <w:t xml:space="preserve"> </w:t>
      </w:r>
      <w:r>
        <w:rPr>
          <w:w w:val="105"/>
        </w:rPr>
        <w:t>to</w:t>
      </w:r>
      <w:r>
        <w:rPr>
          <w:spacing w:val="-9"/>
          <w:w w:val="105"/>
        </w:rPr>
        <w:t xml:space="preserve"> </w:t>
      </w:r>
      <w:r>
        <w:rPr>
          <w:w w:val="105"/>
        </w:rPr>
        <w:t>this</w:t>
      </w:r>
      <w:r>
        <w:rPr>
          <w:spacing w:val="-9"/>
          <w:w w:val="105"/>
        </w:rPr>
        <w:t xml:space="preserve"> </w:t>
      </w:r>
      <w:r>
        <w:rPr>
          <w:w w:val="105"/>
        </w:rPr>
        <w:t>general</w:t>
      </w:r>
      <w:r>
        <w:rPr>
          <w:spacing w:val="-9"/>
          <w:w w:val="105"/>
        </w:rPr>
        <w:t xml:space="preserve"> </w:t>
      </w:r>
      <w:r>
        <w:rPr>
          <w:w w:val="105"/>
        </w:rPr>
        <w:t>rule</w:t>
      </w:r>
      <w:r>
        <w:rPr>
          <w:spacing w:val="-8"/>
          <w:w w:val="105"/>
        </w:rPr>
        <w:t xml:space="preserve"> </w:t>
      </w:r>
      <w:r>
        <w:rPr>
          <w:w w:val="105"/>
        </w:rPr>
        <w:t>include</w:t>
      </w:r>
      <w:r>
        <w:rPr>
          <w:spacing w:val="-7"/>
          <w:w w:val="105"/>
        </w:rPr>
        <w:t xml:space="preserve"> </w:t>
      </w:r>
      <w:r>
        <w:rPr>
          <w:w w:val="105"/>
        </w:rPr>
        <w:t>rounds, faculty development activities, and research-oriented programs or events.</w:t>
      </w:r>
    </w:p>
    <w:p w:rsidR="000B7C2D" w:rsidRDefault="000B7C2D" w14:paraId="742299DB" w14:textId="77777777">
      <w:pPr>
        <w:pStyle w:val="BodyText"/>
        <w:spacing w:before="2"/>
      </w:pPr>
    </w:p>
    <w:p w:rsidR="000B7C2D" w:rsidRDefault="00DC5219" w14:paraId="742299DC" w14:textId="77777777">
      <w:pPr>
        <w:pStyle w:val="Heading2"/>
        <w:numPr>
          <w:ilvl w:val="2"/>
          <w:numId w:val="4"/>
        </w:numPr>
        <w:tabs>
          <w:tab w:val="left" w:pos="3508"/>
          <w:tab w:val="left" w:pos="3510"/>
        </w:tabs>
        <w:ind w:hanging="1018"/>
      </w:pPr>
      <w:r>
        <w:rPr>
          <w:w w:val="105"/>
        </w:rPr>
        <w:t>Payment to</w:t>
      </w:r>
      <w:r>
        <w:rPr>
          <w:spacing w:val="-2"/>
          <w:w w:val="105"/>
        </w:rPr>
        <w:t xml:space="preserve"> </w:t>
      </w:r>
      <w:r>
        <w:rPr>
          <w:w w:val="105"/>
        </w:rPr>
        <w:t>Registrants:</w:t>
      </w:r>
    </w:p>
    <w:p w:rsidR="000B7C2D" w:rsidRDefault="000B7C2D" w14:paraId="742299DD" w14:textId="77777777">
      <w:pPr>
        <w:pStyle w:val="BodyText"/>
        <w:spacing w:before="2"/>
        <w:rPr>
          <w:b/>
          <w:sz w:val="23"/>
        </w:rPr>
      </w:pPr>
    </w:p>
    <w:p w:rsidR="000B7C2D" w:rsidRDefault="00DC5219" w14:paraId="742299DE" w14:textId="77777777">
      <w:pPr>
        <w:pStyle w:val="ListParagraph"/>
        <w:numPr>
          <w:ilvl w:val="3"/>
          <w:numId w:val="4"/>
        </w:numPr>
        <w:tabs>
          <w:tab w:val="left" w:pos="4186"/>
        </w:tabs>
        <w:spacing w:line="247" w:lineRule="auto"/>
        <w:ind w:left="4186" w:right="1659"/>
      </w:pPr>
      <w:r>
        <w:rPr>
          <w:w w:val="105"/>
        </w:rPr>
        <w:t>Commercial sponsors may not provide or subsidize travel, lodging, honoraria, or personal expenses direct to practicing health professional attendees or their guests. For students, residents or fellows in accredited programs, commercial sponsorship for the participation of such learners may occur by contributing to a scholarship</w:t>
      </w:r>
      <w:r>
        <w:rPr>
          <w:spacing w:val="-2"/>
          <w:w w:val="105"/>
        </w:rPr>
        <w:t xml:space="preserve"> </w:t>
      </w:r>
      <w:r>
        <w:rPr>
          <w:w w:val="105"/>
        </w:rPr>
        <w:t>fund.</w:t>
      </w:r>
    </w:p>
    <w:p w:rsidR="000B7C2D" w:rsidRDefault="000B7C2D" w14:paraId="742299DF" w14:textId="77777777">
      <w:pPr>
        <w:spacing w:line="247" w:lineRule="auto"/>
        <w:jc w:val="both"/>
        <w:sectPr w:rsidR="000B7C2D">
          <w:pgSz w:w="12240" w:h="15840" w:orient="portrait"/>
          <w:pgMar w:top="1140" w:right="460" w:bottom="880" w:left="260" w:header="957" w:footer="697" w:gutter="0"/>
          <w:cols w:space="720"/>
        </w:sectPr>
      </w:pPr>
    </w:p>
    <w:p w:rsidR="000B7C2D" w:rsidRDefault="008E2292" w14:paraId="742299E0" w14:textId="77777777">
      <w:pPr>
        <w:pStyle w:val="BodyText"/>
        <w:rPr>
          <w:sz w:val="20"/>
        </w:rPr>
      </w:pPr>
      <w:r>
        <w:lastRenderedPageBreak/>
        <w:pict w14:anchorId="74229B54">
          <v:group id="_x0000_s1209" style="position:absolute;margin-left:82.6pt;margin-top:57.85pt;width:447.1pt;height:680.9pt;z-index:-253310976;mso-position-horizontal-relative:page;mso-position-vertical-relative:page" coordsize="8942,13618" coordorigin="1652,1157">
            <v:shape id="_x0000_s1216" style="position:absolute;left:7494;top:1326;width:3036;height:706" type="#_x0000_t75">
              <v:imagedata o:title="" r:id="rId10"/>
            </v:shape>
            <v:line id="_x0000_s1215" style="position:absolute" strokeweight=".48pt" from="1652,1162" to="10594,1162"/>
            <v:line id="_x0000_s1214" style="position:absolute" strokeweight=".42pt" from="1657,1157" to="1657,14765"/>
            <v:line id="_x0000_s1213" style="position:absolute" strokeweight=".48pt" from="10589,1157" to="10589,14765"/>
            <v:rect id="_x0000_s1212" style="position:absolute;left:1652;top:14764;width:9;height:10" fillcolor="black" stroked="f"/>
            <v:line id="_x0000_s1211" style="position:absolute" strokeweight=".48pt" from="1652,14770" to="10594,14770"/>
            <v:rect id="_x0000_s1210" style="position:absolute;left:10584;top:14764;width:10;height:10" fillcolor="black" stroked="f"/>
            <w10:wrap anchorx="page" anchory="page"/>
          </v:group>
        </w:pict>
      </w:r>
    </w:p>
    <w:p w:rsidR="000B7C2D" w:rsidRDefault="000B7C2D" w14:paraId="742299E1" w14:textId="77777777">
      <w:pPr>
        <w:pStyle w:val="BodyText"/>
        <w:rPr>
          <w:sz w:val="20"/>
        </w:rPr>
      </w:pPr>
    </w:p>
    <w:p w:rsidR="000B7C2D" w:rsidRDefault="000B7C2D" w14:paraId="742299E2" w14:textId="77777777">
      <w:pPr>
        <w:pStyle w:val="BodyText"/>
        <w:rPr>
          <w:sz w:val="20"/>
        </w:rPr>
      </w:pPr>
    </w:p>
    <w:p w:rsidR="000B7C2D" w:rsidRDefault="000B7C2D" w14:paraId="742299E3" w14:textId="77777777">
      <w:pPr>
        <w:pStyle w:val="BodyText"/>
        <w:rPr>
          <w:sz w:val="20"/>
        </w:rPr>
      </w:pPr>
    </w:p>
    <w:p w:rsidR="000B7C2D" w:rsidRDefault="000B7C2D" w14:paraId="742299E4" w14:textId="77777777">
      <w:pPr>
        <w:pStyle w:val="BodyText"/>
        <w:rPr>
          <w:sz w:val="20"/>
        </w:rPr>
      </w:pPr>
    </w:p>
    <w:p w:rsidR="000B7C2D" w:rsidRDefault="000B7C2D" w14:paraId="742299E5" w14:textId="77777777">
      <w:pPr>
        <w:pStyle w:val="BodyText"/>
        <w:spacing w:before="1"/>
        <w:rPr>
          <w:sz w:val="21"/>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9ED" w14:textId="77777777">
        <w:trPr>
          <w:trHeight w:val="949"/>
        </w:trPr>
        <w:tc>
          <w:tcPr>
            <w:tcW w:w="1721" w:type="dxa"/>
          </w:tcPr>
          <w:p w:rsidR="000B7C2D" w:rsidRDefault="000B7C2D" w14:paraId="742299E6" w14:textId="77777777">
            <w:pPr>
              <w:pStyle w:val="TableParagraph"/>
              <w:spacing w:before="11"/>
              <w:ind w:left="0"/>
            </w:pPr>
          </w:p>
          <w:p w:rsidR="000B7C2D" w:rsidRDefault="00DC5219" w14:paraId="742299E7" w14:textId="77777777">
            <w:pPr>
              <w:pStyle w:val="TableParagraph"/>
            </w:pPr>
            <w:r>
              <w:rPr>
                <w:w w:val="105"/>
              </w:rPr>
              <w:t>TITLE:</w:t>
            </w:r>
          </w:p>
        </w:tc>
        <w:tc>
          <w:tcPr>
            <w:tcW w:w="3641" w:type="dxa"/>
          </w:tcPr>
          <w:p w:rsidR="000B7C2D" w:rsidRDefault="00DC5219" w14:paraId="742299E8"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9E9" w14:textId="77777777">
            <w:pPr>
              <w:pStyle w:val="TableParagraph"/>
              <w:spacing w:before="4" w:line="247" w:lineRule="auto"/>
              <w:ind w:right="590"/>
            </w:pPr>
            <w:r>
              <w:t xml:space="preserve">ORIGINAL </w:t>
            </w:r>
            <w:r>
              <w:rPr>
                <w:w w:val="105"/>
              </w:rPr>
              <w:t>DATE:</w:t>
            </w:r>
          </w:p>
          <w:p w:rsidR="000B7C2D" w:rsidRDefault="00DC5219" w14:paraId="742299EA" w14:textId="77777777">
            <w:pPr>
              <w:pStyle w:val="TableParagraph"/>
              <w:spacing w:line="251" w:lineRule="exact"/>
              <w:rPr>
                <w:b/>
              </w:rPr>
            </w:pPr>
            <w:r>
              <w:rPr>
                <w:b/>
                <w:w w:val="105"/>
              </w:rPr>
              <w:t>November 2017</w:t>
            </w:r>
          </w:p>
        </w:tc>
        <w:tc>
          <w:tcPr>
            <w:tcW w:w="1668" w:type="dxa"/>
          </w:tcPr>
          <w:p w:rsidR="000B7C2D" w:rsidRDefault="00DC5219" w14:paraId="742299EB" w14:textId="77777777">
            <w:pPr>
              <w:pStyle w:val="TableParagraph"/>
              <w:spacing w:before="4"/>
              <w:ind w:left="99"/>
            </w:pPr>
            <w:r>
              <w:rPr>
                <w:w w:val="105"/>
              </w:rPr>
              <w:t>VERSION:</w:t>
            </w:r>
          </w:p>
          <w:p w:rsidR="000B7C2D" w:rsidRDefault="00DC5219" w14:paraId="742299EC" w14:textId="77777777">
            <w:pPr>
              <w:pStyle w:val="TableParagraph"/>
              <w:spacing w:before="7"/>
              <w:ind w:left="99"/>
              <w:rPr>
                <w:b/>
              </w:rPr>
            </w:pPr>
            <w:r>
              <w:rPr>
                <w:b/>
                <w:w w:val="105"/>
              </w:rPr>
              <w:t>1.0</w:t>
            </w:r>
          </w:p>
        </w:tc>
      </w:tr>
      <w:tr w:rsidR="000B7C2D" w14:paraId="742299F6" w14:textId="77777777">
        <w:trPr>
          <w:trHeight w:val="804"/>
        </w:trPr>
        <w:tc>
          <w:tcPr>
            <w:tcW w:w="1721" w:type="dxa"/>
          </w:tcPr>
          <w:p w:rsidR="000B7C2D" w:rsidRDefault="000B7C2D" w14:paraId="742299EE" w14:textId="77777777">
            <w:pPr>
              <w:pStyle w:val="TableParagraph"/>
              <w:spacing w:before="4"/>
              <w:ind w:left="0"/>
            </w:pPr>
          </w:p>
          <w:p w:rsidR="000B7C2D" w:rsidRDefault="00DC5219" w14:paraId="742299EF" w14:textId="77777777">
            <w:pPr>
              <w:pStyle w:val="TableParagraph"/>
              <w:spacing w:before="1" w:line="247" w:lineRule="auto"/>
            </w:pPr>
            <w:r>
              <w:t xml:space="preserve">IDENTIFICATION </w:t>
            </w:r>
            <w:r>
              <w:rPr>
                <w:w w:val="105"/>
              </w:rPr>
              <w:t>NUMBER:</w:t>
            </w:r>
          </w:p>
        </w:tc>
        <w:tc>
          <w:tcPr>
            <w:tcW w:w="3641" w:type="dxa"/>
          </w:tcPr>
          <w:p w:rsidR="000B7C2D" w:rsidRDefault="000B7C2D" w14:paraId="742299F0" w14:textId="77777777">
            <w:pPr>
              <w:pStyle w:val="TableParagraph"/>
              <w:spacing w:before="4"/>
              <w:ind w:left="0"/>
            </w:pPr>
          </w:p>
          <w:p w:rsidR="000B7C2D" w:rsidRDefault="00DC5219" w14:paraId="742299F1" w14:textId="77777777">
            <w:pPr>
              <w:pStyle w:val="TableParagraph"/>
              <w:spacing w:before="1"/>
              <w:rPr>
                <w:b/>
              </w:rPr>
            </w:pPr>
            <w:r>
              <w:rPr>
                <w:b/>
                <w:w w:val="105"/>
              </w:rPr>
              <w:t>OP 4041</w:t>
            </w:r>
          </w:p>
        </w:tc>
        <w:tc>
          <w:tcPr>
            <w:tcW w:w="1629" w:type="dxa"/>
          </w:tcPr>
          <w:p w:rsidR="000B7C2D" w:rsidRDefault="00DC5219" w14:paraId="742299F2" w14:textId="77777777">
            <w:pPr>
              <w:pStyle w:val="TableParagraph"/>
              <w:spacing w:line="244" w:lineRule="auto"/>
            </w:pPr>
            <w:r>
              <w:rPr>
                <w:w w:val="105"/>
              </w:rPr>
              <w:t>LAST REVISION DATE:</w:t>
            </w:r>
          </w:p>
          <w:p w:rsidR="000B7C2D" w:rsidRDefault="00DC5219" w14:paraId="742299F3" w14:textId="77777777">
            <w:pPr>
              <w:pStyle w:val="TableParagraph"/>
              <w:spacing w:before="2"/>
              <w:rPr>
                <w:b/>
              </w:rPr>
            </w:pPr>
            <w:r>
              <w:rPr>
                <w:b/>
                <w:w w:val="105"/>
              </w:rPr>
              <w:t>February 2018</w:t>
            </w:r>
          </w:p>
        </w:tc>
        <w:tc>
          <w:tcPr>
            <w:tcW w:w="1668" w:type="dxa"/>
          </w:tcPr>
          <w:p w:rsidR="000B7C2D" w:rsidRDefault="00DC5219" w14:paraId="742299F4" w14:textId="77777777">
            <w:pPr>
              <w:pStyle w:val="TableParagraph"/>
              <w:spacing w:line="244" w:lineRule="auto"/>
              <w:ind w:left="99"/>
            </w:pPr>
            <w:r>
              <w:rPr>
                <w:w w:val="105"/>
              </w:rPr>
              <w:t>NEXT REVIEW DATE:</w:t>
            </w:r>
          </w:p>
          <w:p w:rsidR="000B7C2D" w:rsidRDefault="00DC5219" w14:paraId="742299F5" w14:textId="77777777">
            <w:pPr>
              <w:pStyle w:val="TableParagraph"/>
              <w:spacing w:before="2"/>
              <w:ind w:left="99"/>
              <w:rPr>
                <w:b/>
              </w:rPr>
            </w:pPr>
            <w:r>
              <w:rPr>
                <w:b/>
                <w:w w:val="105"/>
              </w:rPr>
              <w:t>February 2021</w:t>
            </w:r>
          </w:p>
        </w:tc>
      </w:tr>
      <w:tr w:rsidR="000B7C2D" w14:paraId="742299FE" w14:textId="77777777">
        <w:trPr>
          <w:trHeight w:val="778"/>
        </w:trPr>
        <w:tc>
          <w:tcPr>
            <w:tcW w:w="1721" w:type="dxa"/>
          </w:tcPr>
          <w:p w:rsidR="000B7C2D" w:rsidRDefault="000B7C2D" w14:paraId="742299F7" w14:textId="77777777">
            <w:pPr>
              <w:pStyle w:val="TableParagraph"/>
              <w:ind w:left="0"/>
              <w:rPr>
                <w:sz w:val="23"/>
              </w:rPr>
            </w:pPr>
          </w:p>
          <w:p w:rsidR="000B7C2D" w:rsidRDefault="00DC5219" w14:paraId="742299F8" w14:textId="77777777">
            <w:pPr>
              <w:pStyle w:val="TableParagraph"/>
            </w:pPr>
            <w:r>
              <w:rPr>
                <w:w w:val="105"/>
              </w:rPr>
              <w:t>HOSPITAL(S)</w:t>
            </w:r>
          </w:p>
        </w:tc>
        <w:tc>
          <w:tcPr>
            <w:tcW w:w="3641" w:type="dxa"/>
          </w:tcPr>
          <w:p w:rsidR="000B7C2D" w:rsidRDefault="000B7C2D" w14:paraId="742299F9" w14:textId="77777777">
            <w:pPr>
              <w:pStyle w:val="TableParagraph"/>
              <w:spacing w:before="3"/>
              <w:ind w:left="0"/>
              <w:rPr>
                <w:sz w:val="21"/>
              </w:rPr>
            </w:pPr>
          </w:p>
          <w:p w:rsidR="000B7C2D" w:rsidRDefault="00DC5219" w14:paraId="742299FA" w14:textId="77777777">
            <w:pPr>
              <w:pStyle w:val="TableParagraph"/>
              <w:ind w:left="112"/>
              <w:rPr>
                <w:b/>
                <w:sz w:val="20"/>
              </w:rPr>
            </w:pPr>
            <w:r>
              <w:rPr>
                <w:b/>
                <w:w w:val="105"/>
                <w:sz w:val="20"/>
              </w:rPr>
              <w:t>ALL HMC HOSPITALS /ENTITIES</w:t>
            </w:r>
          </w:p>
        </w:tc>
        <w:tc>
          <w:tcPr>
            <w:tcW w:w="1629" w:type="dxa"/>
          </w:tcPr>
          <w:p w:rsidR="000B7C2D" w:rsidRDefault="00DC5219" w14:paraId="742299FB" w14:textId="77777777">
            <w:pPr>
              <w:pStyle w:val="TableParagraph"/>
              <w:spacing w:before="5" w:line="247" w:lineRule="auto"/>
              <w:ind w:right="590"/>
            </w:pPr>
            <w:r>
              <w:rPr>
                <w:w w:val="105"/>
              </w:rPr>
              <w:t>Sheet No. 9 of 12</w:t>
            </w:r>
          </w:p>
        </w:tc>
        <w:tc>
          <w:tcPr>
            <w:tcW w:w="1668" w:type="dxa"/>
          </w:tcPr>
          <w:p w:rsidR="000B7C2D" w:rsidRDefault="00DC5219" w14:paraId="742299FC" w14:textId="77777777">
            <w:pPr>
              <w:pStyle w:val="TableParagraph"/>
              <w:spacing w:before="5" w:line="247" w:lineRule="auto"/>
              <w:ind w:left="99"/>
            </w:pPr>
            <w:r>
              <w:t xml:space="preserve">TRACKING </w:t>
            </w:r>
            <w:r>
              <w:rPr>
                <w:w w:val="105"/>
              </w:rPr>
              <w:t>HISTORY:</w:t>
            </w:r>
          </w:p>
          <w:p w:rsidR="000B7C2D" w:rsidRDefault="00DC5219" w14:paraId="742299FD"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9FF" w14:textId="77777777">
      <w:pPr>
        <w:pStyle w:val="BodyText"/>
        <w:rPr>
          <w:sz w:val="14"/>
        </w:rPr>
      </w:pPr>
    </w:p>
    <w:p w:rsidR="000B7C2D" w:rsidRDefault="00DC5219" w14:paraId="74229A00" w14:textId="77777777">
      <w:pPr>
        <w:pStyle w:val="ListParagraph"/>
        <w:numPr>
          <w:ilvl w:val="3"/>
          <w:numId w:val="4"/>
        </w:numPr>
        <w:tabs>
          <w:tab w:val="left" w:pos="4187"/>
        </w:tabs>
        <w:spacing w:before="102" w:line="247" w:lineRule="auto"/>
        <w:ind w:left="4186" w:right="1657"/>
      </w:pPr>
      <w:r>
        <w:rPr>
          <w:w w:val="105"/>
        </w:rPr>
        <w:t>The selection of physician trainees and the expenditures of these funds is the responsibility of the Course Director and the relevant Department/Division Chair, Director of Postgraduate Education, or designate.</w:t>
      </w:r>
    </w:p>
    <w:p w:rsidR="000B7C2D" w:rsidRDefault="000B7C2D" w14:paraId="74229A01" w14:textId="77777777">
      <w:pPr>
        <w:pStyle w:val="BodyText"/>
        <w:spacing w:before="3"/>
      </w:pPr>
    </w:p>
    <w:p w:rsidR="000B7C2D" w:rsidRDefault="00DC5219" w14:paraId="74229A02" w14:textId="77777777">
      <w:pPr>
        <w:pStyle w:val="ListParagraph"/>
        <w:numPr>
          <w:ilvl w:val="3"/>
          <w:numId w:val="4"/>
        </w:numPr>
        <w:tabs>
          <w:tab w:val="left" w:pos="4187"/>
        </w:tabs>
        <w:spacing w:before="1" w:line="244" w:lineRule="auto"/>
        <w:ind w:left="4186" w:right="1657"/>
      </w:pPr>
      <w:r>
        <w:rPr>
          <w:w w:val="105"/>
        </w:rPr>
        <w:t>The corporate donor should always remain neutral in decisions regarding the specific allocation of such</w:t>
      </w:r>
      <w:r>
        <w:rPr>
          <w:spacing w:val="-24"/>
          <w:w w:val="105"/>
        </w:rPr>
        <w:t xml:space="preserve"> </w:t>
      </w:r>
      <w:r>
        <w:rPr>
          <w:w w:val="105"/>
        </w:rPr>
        <w:t>awards.</w:t>
      </w:r>
    </w:p>
    <w:p w:rsidR="000B7C2D" w:rsidRDefault="000B7C2D" w14:paraId="74229A03" w14:textId="77777777">
      <w:pPr>
        <w:pStyle w:val="BodyText"/>
        <w:spacing w:before="9"/>
      </w:pPr>
    </w:p>
    <w:p w:rsidR="000B7C2D" w:rsidRDefault="00DC5219" w14:paraId="74229A04" w14:textId="77777777">
      <w:pPr>
        <w:pStyle w:val="ListParagraph"/>
        <w:numPr>
          <w:ilvl w:val="2"/>
          <w:numId w:val="4"/>
        </w:numPr>
        <w:tabs>
          <w:tab w:val="left" w:pos="3510"/>
        </w:tabs>
        <w:spacing w:line="247" w:lineRule="auto"/>
        <w:ind w:right="1658"/>
      </w:pPr>
      <w:r>
        <w:rPr>
          <w:b/>
          <w:w w:val="105"/>
        </w:rPr>
        <w:t>Sharing</w:t>
      </w:r>
      <w:r>
        <w:rPr>
          <w:b/>
          <w:spacing w:val="-11"/>
          <w:w w:val="105"/>
        </w:rPr>
        <w:t xml:space="preserve"> </w:t>
      </w:r>
      <w:r>
        <w:rPr>
          <w:b/>
          <w:w w:val="105"/>
        </w:rPr>
        <w:t>of</w:t>
      </w:r>
      <w:r>
        <w:rPr>
          <w:b/>
          <w:spacing w:val="-11"/>
          <w:w w:val="105"/>
        </w:rPr>
        <w:t xml:space="preserve"> </w:t>
      </w:r>
      <w:r>
        <w:rPr>
          <w:b/>
          <w:w w:val="105"/>
        </w:rPr>
        <w:t>Registrant</w:t>
      </w:r>
      <w:r>
        <w:rPr>
          <w:b/>
          <w:spacing w:val="-10"/>
          <w:w w:val="105"/>
        </w:rPr>
        <w:t xml:space="preserve"> </w:t>
      </w:r>
      <w:r>
        <w:rPr>
          <w:b/>
          <w:w w:val="105"/>
        </w:rPr>
        <w:t>Data</w:t>
      </w:r>
      <w:r>
        <w:rPr>
          <w:b/>
          <w:spacing w:val="-11"/>
          <w:w w:val="105"/>
        </w:rPr>
        <w:t xml:space="preserve"> </w:t>
      </w:r>
      <w:r>
        <w:rPr>
          <w:b/>
          <w:w w:val="105"/>
        </w:rPr>
        <w:t>–</w:t>
      </w:r>
      <w:r>
        <w:rPr>
          <w:b/>
          <w:spacing w:val="-10"/>
          <w:w w:val="105"/>
        </w:rPr>
        <w:t xml:space="preserve"> </w:t>
      </w:r>
      <w:r>
        <w:rPr>
          <w:w w:val="105"/>
        </w:rPr>
        <w:t>Sponsors</w:t>
      </w:r>
      <w:r>
        <w:rPr>
          <w:spacing w:val="-10"/>
          <w:w w:val="105"/>
        </w:rPr>
        <w:t xml:space="preserve"> </w:t>
      </w:r>
      <w:r>
        <w:rPr>
          <w:w w:val="105"/>
        </w:rPr>
        <w:t>are</w:t>
      </w:r>
      <w:r>
        <w:rPr>
          <w:spacing w:val="-10"/>
          <w:w w:val="105"/>
        </w:rPr>
        <w:t xml:space="preserve"> </w:t>
      </w:r>
      <w:r>
        <w:rPr>
          <w:w w:val="105"/>
        </w:rPr>
        <w:t>not</w:t>
      </w:r>
      <w:r>
        <w:rPr>
          <w:spacing w:val="-10"/>
          <w:w w:val="105"/>
        </w:rPr>
        <w:t xml:space="preserve"> </w:t>
      </w:r>
      <w:r>
        <w:rPr>
          <w:w w:val="105"/>
        </w:rPr>
        <w:t>allowed</w:t>
      </w:r>
      <w:r>
        <w:rPr>
          <w:spacing w:val="-10"/>
          <w:w w:val="105"/>
        </w:rPr>
        <w:t xml:space="preserve"> </w:t>
      </w:r>
      <w:r>
        <w:rPr>
          <w:w w:val="105"/>
        </w:rPr>
        <w:t>to</w:t>
      </w:r>
      <w:r>
        <w:rPr>
          <w:spacing w:val="-10"/>
          <w:w w:val="105"/>
        </w:rPr>
        <w:t xml:space="preserve"> </w:t>
      </w:r>
      <w:r>
        <w:rPr>
          <w:w w:val="105"/>
        </w:rPr>
        <w:t>obtain</w:t>
      </w:r>
      <w:r>
        <w:rPr>
          <w:spacing w:val="-11"/>
          <w:w w:val="105"/>
        </w:rPr>
        <w:t xml:space="preserve"> </w:t>
      </w:r>
      <w:r>
        <w:rPr>
          <w:w w:val="105"/>
        </w:rPr>
        <w:t>the</w:t>
      </w:r>
      <w:r>
        <w:rPr>
          <w:spacing w:val="-11"/>
          <w:w w:val="105"/>
        </w:rPr>
        <w:t xml:space="preserve"> </w:t>
      </w:r>
      <w:r>
        <w:rPr>
          <w:w w:val="105"/>
        </w:rPr>
        <w:t>names or</w:t>
      </w:r>
      <w:r>
        <w:rPr>
          <w:spacing w:val="-7"/>
          <w:w w:val="105"/>
        </w:rPr>
        <w:t xml:space="preserve"> </w:t>
      </w:r>
      <w:r>
        <w:rPr>
          <w:w w:val="105"/>
        </w:rPr>
        <w:t>personal</w:t>
      </w:r>
      <w:r>
        <w:rPr>
          <w:spacing w:val="-7"/>
          <w:w w:val="105"/>
        </w:rPr>
        <w:t xml:space="preserve"> </w:t>
      </w:r>
      <w:r>
        <w:rPr>
          <w:w w:val="105"/>
        </w:rPr>
        <w:t>details</w:t>
      </w:r>
      <w:r>
        <w:rPr>
          <w:spacing w:val="-5"/>
          <w:w w:val="105"/>
        </w:rPr>
        <w:t xml:space="preserve"> </w:t>
      </w:r>
      <w:r>
        <w:rPr>
          <w:w w:val="105"/>
        </w:rPr>
        <w:t>of</w:t>
      </w:r>
      <w:r>
        <w:rPr>
          <w:spacing w:val="-6"/>
          <w:w w:val="105"/>
        </w:rPr>
        <w:t xml:space="preserve"> </w:t>
      </w:r>
      <w:r>
        <w:rPr>
          <w:w w:val="105"/>
        </w:rPr>
        <w:t>registrants</w:t>
      </w:r>
      <w:r>
        <w:rPr>
          <w:spacing w:val="-6"/>
          <w:w w:val="105"/>
        </w:rPr>
        <w:t xml:space="preserve"> </w:t>
      </w:r>
      <w:r>
        <w:rPr>
          <w:w w:val="105"/>
        </w:rPr>
        <w:t>from</w:t>
      </w:r>
      <w:r>
        <w:rPr>
          <w:spacing w:val="-7"/>
          <w:w w:val="105"/>
        </w:rPr>
        <w:t xml:space="preserve"> </w:t>
      </w:r>
      <w:r>
        <w:rPr>
          <w:w w:val="105"/>
        </w:rPr>
        <w:t>the</w:t>
      </w:r>
      <w:r>
        <w:rPr>
          <w:spacing w:val="-5"/>
          <w:w w:val="105"/>
        </w:rPr>
        <w:t xml:space="preserve"> </w:t>
      </w:r>
      <w:r>
        <w:rPr>
          <w:w w:val="105"/>
        </w:rPr>
        <w:t>SPC</w:t>
      </w:r>
      <w:r>
        <w:rPr>
          <w:spacing w:val="-7"/>
          <w:w w:val="105"/>
        </w:rPr>
        <w:t xml:space="preserve"> </w:t>
      </w:r>
      <w:r>
        <w:rPr>
          <w:w w:val="105"/>
        </w:rPr>
        <w:t>(see</w:t>
      </w:r>
      <w:r>
        <w:rPr>
          <w:spacing w:val="-6"/>
          <w:w w:val="105"/>
        </w:rPr>
        <w:t xml:space="preserve"> </w:t>
      </w:r>
      <w:r>
        <w:rPr>
          <w:w w:val="105"/>
        </w:rPr>
        <w:t>privacy</w:t>
      </w:r>
      <w:r>
        <w:rPr>
          <w:spacing w:val="-7"/>
          <w:w w:val="105"/>
        </w:rPr>
        <w:t xml:space="preserve"> </w:t>
      </w:r>
      <w:r>
        <w:rPr>
          <w:w w:val="105"/>
        </w:rPr>
        <w:t>policy).</w:t>
      </w:r>
    </w:p>
    <w:p w:rsidR="000B7C2D" w:rsidRDefault="000B7C2D" w14:paraId="74229A05" w14:textId="77777777">
      <w:pPr>
        <w:pStyle w:val="BodyText"/>
        <w:spacing w:before="6"/>
      </w:pPr>
    </w:p>
    <w:p w:rsidR="000B7C2D" w:rsidRDefault="00DC5219" w14:paraId="74229A06" w14:textId="77777777">
      <w:pPr>
        <w:pStyle w:val="Heading2"/>
        <w:numPr>
          <w:ilvl w:val="1"/>
          <w:numId w:val="4"/>
        </w:numPr>
        <w:tabs>
          <w:tab w:val="left" w:pos="2493"/>
        </w:tabs>
        <w:ind w:left="2492" w:hanging="508"/>
        <w:jc w:val="left"/>
      </w:pPr>
      <w:r>
        <w:rPr>
          <w:w w:val="105"/>
        </w:rPr>
        <w:t>Gifts &amp; Payments to</w:t>
      </w:r>
      <w:r>
        <w:rPr>
          <w:spacing w:val="-9"/>
          <w:w w:val="105"/>
        </w:rPr>
        <w:t xml:space="preserve"> </w:t>
      </w:r>
      <w:r>
        <w:rPr>
          <w:w w:val="105"/>
        </w:rPr>
        <w:t>Teachers:</w:t>
      </w:r>
    </w:p>
    <w:p w:rsidR="000B7C2D" w:rsidRDefault="000B7C2D" w14:paraId="74229A07" w14:textId="77777777">
      <w:pPr>
        <w:pStyle w:val="BodyText"/>
        <w:spacing w:before="1"/>
        <w:rPr>
          <w:b/>
          <w:sz w:val="23"/>
        </w:rPr>
      </w:pPr>
    </w:p>
    <w:p w:rsidR="000B7C2D" w:rsidRDefault="00DC5219" w14:paraId="74229A08" w14:textId="77777777">
      <w:pPr>
        <w:pStyle w:val="ListParagraph"/>
        <w:numPr>
          <w:ilvl w:val="2"/>
          <w:numId w:val="4"/>
        </w:numPr>
        <w:tabs>
          <w:tab w:val="left" w:pos="3509"/>
        </w:tabs>
        <w:spacing w:line="247" w:lineRule="auto"/>
        <w:ind w:left="3508" w:right="1657"/>
      </w:pPr>
      <w:r>
        <w:rPr>
          <w:w w:val="105"/>
        </w:rPr>
        <w:t>The planning committee may consider payment to faculty speakers for their participation at a CPD event. At the discretion of the SPC Chair, expenses incurred in making a presentation may be reimbursed, and small gifts are acceptable.</w:t>
      </w:r>
    </w:p>
    <w:p w:rsidR="000B7C2D" w:rsidRDefault="000B7C2D" w14:paraId="74229A09" w14:textId="77777777">
      <w:pPr>
        <w:pStyle w:val="BodyText"/>
        <w:spacing w:before="3"/>
      </w:pPr>
    </w:p>
    <w:p w:rsidR="000B7C2D" w:rsidRDefault="00DC5219" w14:paraId="74229A0A" w14:textId="77777777">
      <w:pPr>
        <w:pStyle w:val="Heading2"/>
        <w:numPr>
          <w:ilvl w:val="1"/>
          <w:numId w:val="4"/>
        </w:numPr>
        <w:tabs>
          <w:tab w:val="left" w:pos="2493"/>
        </w:tabs>
        <w:spacing w:before="1"/>
        <w:ind w:left="2492"/>
        <w:jc w:val="left"/>
      </w:pPr>
      <w:r>
        <w:rPr>
          <w:w w:val="105"/>
        </w:rPr>
        <w:t>Guest Faculty / Visiting</w:t>
      </w:r>
      <w:r>
        <w:rPr>
          <w:spacing w:val="-8"/>
          <w:w w:val="105"/>
        </w:rPr>
        <w:t xml:space="preserve"> </w:t>
      </w:r>
      <w:r>
        <w:rPr>
          <w:w w:val="105"/>
        </w:rPr>
        <w:t>Speakers:</w:t>
      </w:r>
    </w:p>
    <w:p w:rsidR="000B7C2D" w:rsidRDefault="000B7C2D" w14:paraId="74229A0B" w14:textId="77777777">
      <w:pPr>
        <w:pStyle w:val="BodyText"/>
        <w:rPr>
          <w:b/>
          <w:sz w:val="23"/>
        </w:rPr>
      </w:pPr>
    </w:p>
    <w:p w:rsidR="000B7C2D" w:rsidRDefault="00DC5219" w14:paraId="74229A0C" w14:textId="7BC6AA90">
      <w:pPr>
        <w:pStyle w:val="ListParagraph"/>
        <w:numPr>
          <w:ilvl w:val="2"/>
          <w:numId w:val="4"/>
        </w:numPr>
        <w:tabs>
          <w:tab w:val="left" w:pos="3509"/>
        </w:tabs>
        <w:spacing w:before="1" w:line="247" w:lineRule="auto"/>
        <w:ind w:left="3508" w:right="1660"/>
      </w:pPr>
      <w:r>
        <w:rPr>
          <w:w w:val="105"/>
        </w:rPr>
        <w:t xml:space="preserve">It is appropriate for guest faculty at conferences or meetings to accept both reasonable honoraria and reimbursement for personal travel, lodging, and meal expenses. Guest faculty may not be paid directly by commercial </w:t>
      </w:r>
      <w:r w:rsidR="00B40B55">
        <w:rPr>
          <w:w w:val="105"/>
        </w:rPr>
        <w:t>organizations but</w:t>
      </w:r>
      <w:r>
        <w:rPr>
          <w:spacing w:val="-17"/>
          <w:w w:val="105"/>
        </w:rPr>
        <w:t xml:space="preserve"> </w:t>
      </w:r>
      <w:r>
        <w:rPr>
          <w:w w:val="105"/>
        </w:rPr>
        <w:t>should</w:t>
      </w:r>
      <w:r>
        <w:rPr>
          <w:spacing w:val="-17"/>
          <w:w w:val="105"/>
        </w:rPr>
        <w:t xml:space="preserve"> </w:t>
      </w:r>
      <w:r>
        <w:rPr>
          <w:w w:val="105"/>
        </w:rPr>
        <w:t>be</w:t>
      </w:r>
      <w:r>
        <w:rPr>
          <w:spacing w:val="-17"/>
          <w:w w:val="105"/>
        </w:rPr>
        <w:t xml:space="preserve"> </w:t>
      </w:r>
      <w:r>
        <w:rPr>
          <w:w w:val="105"/>
        </w:rPr>
        <w:t>paid</w:t>
      </w:r>
      <w:r>
        <w:rPr>
          <w:spacing w:val="-17"/>
          <w:w w:val="105"/>
        </w:rPr>
        <w:t xml:space="preserve"> </w:t>
      </w:r>
      <w:r>
        <w:rPr>
          <w:w w:val="105"/>
        </w:rPr>
        <w:t>through</w:t>
      </w:r>
      <w:r>
        <w:rPr>
          <w:spacing w:val="-18"/>
          <w:w w:val="105"/>
        </w:rPr>
        <w:t xml:space="preserve"> </w:t>
      </w:r>
      <w:r>
        <w:rPr>
          <w:w w:val="105"/>
        </w:rPr>
        <w:t>the</w:t>
      </w:r>
      <w:r>
        <w:rPr>
          <w:spacing w:val="-17"/>
          <w:w w:val="105"/>
        </w:rPr>
        <w:t xml:space="preserve"> </w:t>
      </w:r>
      <w:r>
        <w:rPr>
          <w:w w:val="105"/>
        </w:rPr>
        <w:t>course</w:t>
      </w:r>
      <w:r>
        <w:rPr>
          <w:spacing w:val="-17"/>
          <w:w w:val="105"/>
        </w:rPr>
        <w:t xml:space="preserve"> </w:t>
      </w:r>
      <w:r>
        <w:rPr>
          <w:w w:val="105"/>
        </w:rPr>
        <w:t>planners.</w:t>
      </w:r>
      <w:r>
        <w:rPr>
          <w:spacing w:val="-17"/>
          <w:w w:val="105"/>
        </w:rPr>
        <w:t xml:space="preserve"> </w:t>
      </w:r>
      <w:r>
        <w:rPr>
          <w:w w:val="105"/>
        </w:rPr>
        <w:t>Remuneration should be commensurate with the work</w:t>
      </w:r>
      <w:r>
        <w:rPr>
          <w:spacing w:val="-20"/>
          <w:w w:val="105"/>
        </w:rPr>
        <w:t xml:space="preserve"> </w:t>
      </w:r>
      <w:r>
        <w:rPr>
          <w:w w:val="105"/>
        </w:rPr>
        <w:t>completed.</w:t>
      </w:r>
    </w:p>
    <w:p w:rsidR="000B7C2D" w:rsidRDefault="000B7C2D" w14:paraId="74229A0D" w14:textId="77777777">
      <w:pPr>
        <w:pStyle w:val="BodyText"/>
        <w:spacing w:before="2"/>
      </w:pPr>
    </w:p>
    <w:p w:rsidR="000B7C2D" w:rsidRDefault="00DC5219" w14:paraId="74229A0E" w14:textId="77777777">
      <w:pPr>
        <w:pStyle w:val="Heading2"/>
        <w:numPr>
          <w:ilvl w:val="1"/>
          <w:numId w:val="4"/>
        </w:numPr>
        <w:tabs>
          <w:tab w:val="left" w:pos="2493"/>
        </w:tabs>
        <w:ind w:left="2492"/>
        <w:jc w:val="left"/>
      </w:pPr>
      <w:r>
        <w:rPr>
          <w:w w:val="105"/>
        </w:rPr>
        <w:t>Acknowledgements:</w:t>
      </w:r>
    </w:p>
    <w:p w:rsidR="000B7C2D" w:rsidRDefault="000B7C2D" w14:paraId="74229A0F" w14:textId="77777777">
      <w:pPr>
        <w:pStyle w:val="BodyText"/>
        <w:spacing w:before="2"/>
        <w:rPr>
          <w:b/>
          <w:sz w:val="23"/>
        </w:rPr>
      </w:pPr>
    </w:p>
    <w:p w:rsidR="000B7C2D" w:rsidRDefault="00DC5219" w14:paraId="74229A10" w14:textId="77777777">
      <w:pPr>
        <w:pStyle w:val="ListParagraph"/>
        <w:numPr>
          <w:ilvl w:val="2"/>
          <w:numId w:val="4"/>
        </w:numPr>
        <w:tabs>
          <w:tab w:val="left" w:pos="3509"/>
        </w:tabs>
        <w:spacing w:line="247" w:lineRule="auto"/>
        <w:ind w:left="3508" w:right="1660"/>
      </w:pPr>
      <w:r>
        <w:rPr>
          <w:w w:val="105"/>
        </w:rPr>
        <w:t>Course directors may acknowledge commercial support as noted below. Advertising for commercial products by name or by indication is not permitted.</w:t>
      </w:r>
    </w:p>
    <w:p w:rsidR="000B7C2D" w:rsidRDefault="000B7C2D" w14:paraId="74229A11" w14:textId="77777777">
      <w:pPr>
        <w:spacing w:line="247" w:lineRule="auto"/>
        <w:jc w:val="both"/>
        <w:sectPr w:rsidR="000B7C2D">
          <w:pgSz w:w="12240" w:h="15840" w:orient="portrait"/>
          <w:pgMar w:top="1140" w:right="460" w:bottom="880" w:left="260" w:header="957" w:footer="697" w:gutter="0"/>
          <w:cols w:space="720"/>
        </w:sectPr>
      </w:pPr>
    </w:p>
    <w:p w:rsidR="000B7C2D" w:rsidRDefault="008E2292" w14:paraId="74229A12" w14:textId="77777777">
      <w:pPr>
        <w:pStyle w:val="BodyText"/>
        <w:rPr>
          <w:sz w:val="20"/>
        </w:rPr>
      </w:pPr>
      <w:r>
        <w:lastRenderedPageBreak/>
        <w:pict w14:anchorId="74229B55">
          <v:group id="_x0000_s1201" style="position:absolute;margin-left:82.6pt;margin-top:57.85pt;width:447.1pt;height:680.9pt;z-index:-253309952;mso-position-horizontal-relative:page;mso-position-vertical-relative:page" coordsize="8942,13618" coordorigin="1652,1157">
            <v:shape id="_x0000_s1208" style="position:absolute;left:7494;top:1326;width:3036;height:706" type="#_x0000_t75">
              <v:imagedata o:title="" r:id="rId10"/>
            </v:shape>
            <v:line id="_x0000_s1207" style="position:absolute" strokeweight=".48pt" from="1652,1162" to="10594,1162"/>
            <v:line id="_x0000_s1206" style="position:absolute" strokeweight=".42pt" from="1657,1157" to="1657,14765"/>
            <v:line id="_x0000_s1205" style="position:absolute" strokeweight=".48pt" from="10589,1157" to="10589,14765"/>
            <v:rect id="_x0000_s1204" style="position:absolute;left:1652;top:14764;width:9;height:10" fillcolor="black" stroked="f"/>
            <v:line id="_x0000_s1203" style="position:absolute" strokeweight=".48pt" from="1652,14770" to="10594,14770"/>
            <v:rect id="_x0000_s1202" style="position:absolute;left:10584;top:14764;width:10;height:10" fillcolor="black" stroked="f"/>
            <w10:wrap anchorx="page" anchory="page"/>
          </v:group>
        </w:pict>
      </w:r>
    </w:p>
    <w:p w:rsidR="000B7C2D" w:rsidRDefault="000B7C2D" w14:paraId="74229A13" w14:textId="77777777">
      <w:pPr>
        <w:pStyle w:val="BodyText"/>
        <w:rPr>
          <w:sz w:val="20"/>
        </w:rPr>
      </w:pPr>
    </w:p>
    <w:p w:rsidR="000B7C2D" w:rsidRDefault="000B7C2D" w14:paraId="74229A14" w14:textId="77777777">
      <w:pPr>
        <w:pStyle w:val="BodyText"/>
        <w:spacing w:before="1"/>
        <w:rPr>
          <w:sz w:val="23"/>
        </w:rPr>
      </w:pPr>
    </w:p>
    <w:p w:rsidR="000B7C2D" w:rsidRDefault="00DC5219" w14:paraId="74229A15" w14:textId="77777777">
      <w:pPr>
        <w:pStyle w:val="Heading1"/>
      </w:pPr>
      <w:r>
        <w:t>POLICY/PROCEDURE</w:t>
      </w:r>
    </w:p>
    <w:p w:rsidR="000B7C2D" w:rsidRDefault="000B7C2D" w14:paraId="74229A16"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A1E" w14:textId="77777777">
        <w:trPr>
          <w:trHeight w:val="949"/>
        </w:trPr>
        <w:tc>
          <w:tcPr>
            <w:tcW w:w="1721" w:type="dxa"/>
          </w:tcPr>
          <w:p w:rsidR="000B7C2D" w:rsidRDefault="000B7C2D" w14:paraId="74229A17" w14:textId="77777777">
            <w:pPr>
              <w:pStyle w:val="TableParagraph"/>
              <w:spacing w:before="11"/>
              <w:ind w:left="0"/>
              <w:rPr>
                <w:b/>
              </w:rPr>
            </w:pPr>
          </w:p>
          <w:p w:rsidR="000B7C2D" w:rsidRDefault="00DC5219" w14:paraId="74229A18" w14:textId="77777777">
            <w:pPr>
              <w:pStyle w:val="TableParagraph"/>
            </w:pPr>
            <w:r>
              <w:rPr>
                <w:w w:val="105"/>
              </w:rPr>
              <w:t>TITLE:</w:t>
            </w:r>
          </w:p>
        </w:tc>
        <w:tc>
          <w:tcPr>
            <w:tcW w:w="3641" w:type="dxa"/>
          </w:tcPr>
          <w:p w:rsidR="000B7C2D" w:rsidRDefault="00DC5219" w14:paraId="74229A19"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A1A" w14:textId="77777777">
            <w:pPr>
              <w:pStyle w:val="TableParagraph"/>
              <w:spacing w:before="4" w:line="247" w:lineRule="auto"/>
              <w:ind w:right="590"/>
            </w:pPr>
            <w:r>
              <w:t xml:space="preserve">ORIGINAL </w:t>
            </w:r>
            <w:r>
              <w:rPr>
                <w:w w:val="105"/>
              </w:rPr>
              <w:t>DATE:</w:t>
            </w:r>
          </w:p>
          <w:p w:rsidR="000B7C2D" w:rsidRDefault="00DC5219" w14:paraId="74229A1B" w14:textId="77777777">
            <w:pPr>
              <w:pStyle w:val="TableParagraph"/>
              <w:spacing w:line="251" w:lineRule="exact"/>
              <w:rPr>
                <w:b/>
              </w:rPr>
            </w:pPr>
            <w:r>
              <w:rPr>
                <w:b/>
                <w:w w:val="105"/>
              </w:rPr>
              <w:t>November 2017</w:t>
            </w:r>
          </w:p>
        </w:tc>
        <w:tc>
          <w:tcPr>
            <w:tcW w:w="1668" w:type="dxa"/>
          </w:tcPr>
          <w:p w:rsidR="000B7C2D" w:rsidRDefault="00DC5219" w14:paraId="74229A1C" w14:textId="77777777">
            <w:pPr>
              <w:pStyle w:val="TableParagraph"/>
              <w:spacing w:before="4"/>
              <w:ind w:left="99"/>
            </w:pPr>
            <w:r>
              <w:rPr>
                <w:w w:val="105"/>
              </w:rPr>
              <w:t>VERSION:</w:t>
            </w:r>
          </w:p>
          <w:p w:rsidR="000B7C2D" w:rsidRDefault="00DC5219" w14:paraId="74229A1D" w14:textId="77777777">
            <w:pPr>
              <w:pStyle w:val="TableParagraph"/>
              <w:spacing w:before="7"/>
              <w:ind w:left="99"/>
              <w:rPr>
                <w:b/>
              </w:rPr>
            </w:pPr>
            <w:r>
              <w:rPr>
                <w:b/>
                <w:w w:val="105"/>
              </w:rPr>
              <w:t>1.0</w:t>
            </w:r>
          </w:p>
        </w:tc>
      </w:tr>
      <w:tr w:rsidR="000B7C2D" w14:paraId="74229A27" w14:textId="77777777">
        <w:trPr>
          <w:trHeight w:val="804"/>
        </w:trPr>
        <w:tc>
          <w:tcPr>
            <w:tcW w:w="1721" w:type="dxa"/>
          </w:tcPr>
          <w:p w:rsidR="000B7C2D" w:rsidRDefault="000B7C2D" w14:paraId="74229A1F" w14:textId="77777777">
            <w:pPr>
              <w:pStyle w:val="TableParagraph"/>
              <w:spacing w:before="4"/>
              <w:ind w:left="0"/>
              <w:rPr>
                <w:b/>
              </w:rPr>
            </w:pPr>
          </w:p>
          <w:p w:rsidR="000B7C2D" w:rsidRDefault="00DC5219" w14:paraId="74229A20" w14:textId="77777777">
            <w:pPr>
              <w:pStyle w:val="TableParagraph"/>
              <w:spacing w:before="1" w:line="247" w:lineRule="auto"/>
            </w:pPr>
            <w:r>
              <w:t xml:space="preserve">IDENTIFICATION </w:t>
            </w:r>
            <w:r>
              <w:rPr>
                <w:w w:val="105"/>
              </w:rPr>
              <w:t>NUMBER:</w:t>
            </w:r>
          </w:p>
        </w:tc>
        <w:tc>
          <w:tcPr>
            <w:tcW w:w="3641" w:type="dxa"/>
          </w:tcPr>
          <w:p w:rsidR="000B7C2D" w:rsidRDefault="000B7C2D" w14:paraId="74229A21" w14:textId="77777777">
            <w:pPr>
              <w:pStyle w:val="TableParagraph"/>
              <w:spacing w:before="4"/>
              <w:ind w:left="0"/>
              <w:rPr>
                <w:b/>
              </w:rPr>
            </w:pPr>
          </w:p>
          <w:p w:rsidR="000B7C2D" w:rsidRDefault="00DC5219" w14:paraId="74229A22" w14:textId="77777777">
            <w:pPr>
              <w:pStyle w:val="TableParagraph"/>
              <w:spacing w:before="1"/>
              <w:rPr>
                <w:b/>
              </w:rPr>
            </w:pPr>
            <w:r>
              <w:rPr>
                <w:b/>
                <w:w w:val="105"/>
              </w:rPr>
              <w:t>OP 4041</w:t>
            </w:r>
          </w:p>
        </w:tc>
        <w:tc>
          <w:tcPr>
            <w:tcW w:w="1629" w:type="dxa"/>
          </w:tcPr>
          <w:p w:rsidR="000B7C2D" w:rsidRDefault="00DC5219" w14:paraId="74229A23" w14:textId="77777777">
            <w:pPr>
              <w:pStyle w:val="TableParagraph"/>
              <w:spacing w:line="244" w:lineRule="auto"/>
            </w:pPr>
            <w:r>
              <w:rPr>
                <w:w w:val="105"/>
              </w:rPr>
              <w:t>LAST REVISION DATE:</w:t>
            </w:r>
          </w:p>
          <w:p w:rsidR="000B7C2D" w:rsidRDefault="00DC5219" w14:paraId="74229A24" w14:textId="77777777">
            <w:pPr>
              <w:pStyle w:val="TableParagraph"/>
              <w:spacing w:before="2"/>
              <w:rPr>
                <w:b/>
              </w:rPr>
            </w:pPr>
            <w:r>
              <w:rPr>
                <w:b/>
                <w:w w:val="105"/>
              </w:rPr>
              <w:t>February 2018</w:t>
            </w:r>
          </w:p>
        </w:tc>
        <w:tc>
          <w:tcPr>
            <w:tcW w:w="1668" w:type="dxa"/>
          </w:tcPr>
          <w:p w:rsidR="000B7C2D" w:rsidRDefault="00DC5219" w14:paraId="74229A25" w14:textId="77777777">
            <w:pPr>
              <w:pStyle w:val="TableParagraph"/>
              <w:spacing w:line="244" w:lineRule="auto"/>
              <w:ind w:left="99"/>
            </w:pPr>
            <w:r>
              <w:rPr>
                <w:w w:val="105"/>
              </w:rPr>
              <w:t>NEXT REVIEW DATE:</w:t>
            </w:r>
          </w:p>
          <w:p w:rsidR="000B7C2D" w:rsidRDefault="00DC5219" w14:paraId="74229A26" w14:textId="77777777">
            <w:pPr>
              <w:pStyle w:val="TableParagraph"/>
              <w:spacing w:before="2"/>
              <w:ind w:left="99"/>
              <w:rPr>
                <w:b/>
              </w:rPr>
            </w:pPr>
            <w:r>
              <w:rPr>
                <w:b/>
                <w:w w:val="105"/>
              </w:rPr>
              <w:t>February 2021</w:t>
            </w:r>
          </w:p>
        </w:tc>
      </w:tr>
      <w:tr w:rsidR="000B7C2D" w14:paraId="74229A2F" w14:textId="77777777">
        <w:trPr>
          <w:trHeight w:val="778"/>
        </w:trPr>
        <w:tc>
          <w:tcPr>
            <w:tcW w:w="1721" w:type="dxa"/>
          </w:tcPr>
          <w:p w:rsidR="000B7C2D" w:rsidRDefault="000B7C2D" w14:paraId="74229A28" w14:textId="77777777">
            <w:pPr>
              <w:pStyle w:val="TableParagraph"/>
              <w:ind w:left="0"/>
              <w:rPr>
                <w:b/>
                <w:sz w:val="23"/>
              </w:rPr>
            </w:pPr>
          </w:p>
          <w:p w:rsidR="000B7C2D" w:rsidRDefault="00DC5219" w14:paraId="74229A29" w14:textId="77777777">
            <w:pPr>
              <w:pStyle w:val="TableParagraph"/>
            </w:pPr>
            <w:r>
              <w:rPr>
                <w:w w:val="105"/>
              </w:rPr>
              <w:t>HOSPITAL(S)</w:t>
            </w:r>
          </w:p>
        </w:tc>
        <w:tc>
          <w:tcPr>
            <w:tcW w:w="3641" w:type="dxa"/>
          </w:tcPr>
          <w:p w:rsidR="000B7C2D" w:rsidRDefault="000B7C2D" w14:paraId="74229A2A" w14:textId="77777777">
            <w:pPr>
              <w:pStyle w:val="TableParagraph"/>
              <w:spacing w:before="3"/>
              <w:ind w:left="0"/>
              <w:rPr>
                <w:b/>
                <w:sz w:val="21"/>
              </w:rPr>
            </w:pPr>
          </w:p>
          <w:p w:rsidR="000B7C2D" w:rsidRDefault="00DC5219" w14:paraId="74229A2B" w14:textId="77777777">
            <w:pPr>
              <w:pStyle w:val="TableParagraph"/>
              <w:ind w:left="112"/>
              <w:rPr>
                <w:b/>
                <w:sz w:val="20"/>
              </w:rPr>
            </w:pPr>
            <w:r>
              <w:rPr>
                <w:b/>
                <w:w w:val="105"/>
                <w:sz w:val="20"/>
              </w:rPr>
              <w:t>ALL HMC HOSPITALS /ENTITIES</w:t>
            </w:r>
          </w:p>
        </w:tc>
        <w:tc>
          <w:tcPr>
            <w:tcW w:w="1629" w:type="dxa"/>
          </w:tcPr>
          <w:p w:rsidR="000B7C2D" w:rsidRDefault="00DC5219" w14:paraId="74229A2C" w14:textId="77777777">
            <w:pPr>
              <w:pStyle w:val="TableParagraph"/>
              <w:spacing w:before="5" w:line="247" w:lineRule="auto"/>
              <w:ind w:right="590"/>
            </w:pPr>
            <w:r>
              <w:rPr>
                <w:w w:val="105"/>
              </w:rPr>
              <w:t>Sheet No. 10 of 12</w:t>
            </w:r>
          </w:p>
        </w:tc>
        <w:tc>
          <w:tcPr>
            <w:tcW w:w="1668" w:type="dxa"/>
          </w:tcPr>
          <w:p w:rsidR="000B7C2D" w:rsidRDefault="00DC5219" w14:paraId="74229A2D" w14:textId="77777777">
            <w:pPr>
              <w:pStyle w:val="TableParagraph"/>
              <w:spacing w:before="5" w:line="247" w:lineRule="auto"/>
              <w:ind w:left="99"/>
            </w:pPr>
            <w:r>
              <w:t xml:space="preserve">TRACKING </w:t>
            </w:r>
            <w:r>
              <w:rPr>
                <w:w w:val="105"/>
              </w:rPr>
              <w:t>HISTORY:</w:t>
            </w:r>
          </w:p>
          <w:p w:rsidR="000B7C2D" w:rsidRDefault="00DC5219" w14:paraId="74229A2E"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A30" w14:textId="77777777">
      <w:pPr>
        <w:pStyle w:val="BodyText"/>
        <w:spacing w:before="10"/>
        <w:rPr>
          <w:b/>
        </w:rPr>
      </w:pPr>
    </w:p>
    <w:p w:rsidR="000B7C2D" w:rsidRDefault="00DC5219" w14:paraId="74229A31" w14:textId="77777777">
      <w:pPr>
        <w:pStyle w:val="Heading2"/>
        <w:numPr>
          <w:ilvl w:val="3"/>
          <w:numId w:val="4"/>
        </w:numPr>
        <w:tabs>
          <w:tab w:val="left" w:pos="4187"/>
        </w:tabs>
        <w:ind w:left="4186" w:hanging="678"/>
      </w:pPr>
      <w:r>
        <w:rPr>
          <w:w w:val="105"/>
        </w:rPr>
        <w:t>Course</w:t>
      </w:r>
      <w:r>
        <w:rPr>
          <w:spacing w:val="-2"/>
          <w:w w:val="105"/>
        </w:rPr>
        <w:t xml:space="preserve"> </w:t>
      </w:r>
      <w:r>
        <w:rPr>
          <w:w w:val="105"/>
        </w:rPr>
        <w:t>Brochures:</w:t>
      </w:r>
    </w:p>
    <w:p w:rsidR="000B7C2D" w:rsidRDefault="000B7C2D" w14:paraId="74229A32" w14:textId="77777777">
      <w:pPr>
        <w:pStyle w:val="BodyText"/>
        <w:spacing w:before="2"/>
        <w:rPr>
          <w:b/>
          <w:sz w:val="23"/>
        </w:rPr>
      </w:pPr>
    </w:p>
    <w:p w:rsidR="000B7C2D" w:rsidRDefault="00DC5219" w14:paraId="74229A33" w14:textId="48A19DA6">
      <w:pPr>
        <w:pStyle w:val="ListParagraph"/>
        <w:numPr>
          <w:ilvl w:val="4"/>
          <w:numId w:val="4"/>
        </w:numPr>
        <w:tabs>
          <w:tab w:val="left" w:pos="5287"/>
        </w:tabs>
        <w:spacing w:line="247" w:lineRule="auto"/>
        <w:ind w:right="1658"/>
      </w:pPr>
      <w:r>
        <w:rPr>
          <w:w w:val="105"/>
        </w:rPr>
        <w:t xml:space="preserve">Commercial sponsors may </w:t>
      </w:r>
      <w:r w:rsidRPr="00B40B55">
        <w:rPr>
          <w:b/>
          <w:bCs/>
          <w:w w:val="105"/>
        </w:rPr>
        <w:t>not</w:t>
      </w:r>
      <w:r>
        <w:rPr>
          <w:w w:val="105"/>
        </w:rPr>
        <w:t xml:space="preserve"> be listed in any part </w:t>
      </w:r>
      <w:proofErr w:type="gramStart"/>
      <w:r>
        <w:rPr>
          <w:w w:val="105"/>
        </w:rPr>
        <w:t>of:</w:t>
      </w:r>
      <w:proofErr w:type="gramEnd"/>
      <w:r>
        <w:rPr>
          <w:w w:val="105"/>
        </w:rPr>
        <w:t xml:space="preserve"> the schedule of activities or any material related to the academic content, the list of faculty (including SPC members and speakers), the course objectives, or on the front of brochures. Educational grants are documented in course brochures </w:t>
      </w:r>
      <w:r>
        <w:rPr>
          <w:spacing w:val="-4"/>
          <w:w w:val="105"/>
        </w:rPr>
        <w:t xml:space="preserve">under </w:t>
      </w:r>
      <w:r>
        <w:rPr>
          <w:w w:val="105"/>
        </w:rPr>
        <w:t>“Acknowledgements.”</w:t>
      </w:r>
    </w:p>
    <w:p w:rsidR="000B7C2D" w:rsidRDefault="000B7C2D" w14:paraId="74229A34" w14:textId="77777777">
      <w:pPr>
        <w:pStyle w:val="BodyText"/>
      </w:pPr>
    </w:p>
    <w:p w:rsidR="000B7C2D" w:rsidRDefault="00DC5219" w14:paraId="74229A35" w14:textId="77777777">
      <w:pPr>
        <w:pStyle w:val="Heading2"/>
        <w:numPr>
          <w:ilvl w:val="3"/>
          <w:numId w:val="4"/>
        </w:numPr>
        <w:tabs>
          <w:tab w:val="left" w:pos="4187"/>
        </w:tabs>
        <w:ind w:left="4186" w:hanging="678"/>
      </w:pPr>
      <w:r>
        <w:rPr>
          <w:w w:val="105"/>
        </w:rPr>
        <w:t>Posters, Flyers and One-Page</w:t>
      </w:r>
      <w:r>
        <w:rPr>
          <w:spacing w:val="-12"/>
          <w:w w:val="105"/>
        </w:rPr>
        <w:t xml:space="preserve"> </w:t>
      </w:r>
      <w:r>
        <w:rPr>
          <w:w w:val="105"/>
        </w:rPr>
        <w:t>Brochures:</w:t>
      </w:r>
    </w:p>
    <w:p w:rsidR="000B7C2D" w:rsidRDefault="000B7C2D" w14:paraId="74229A36" w14:textId="77777777">
      <w:pPr>
        <w:pStyle w:val="BodyText"/>
        <w:spacing w:before="2"/>
        <w:rPr>
          <w:b/>
          <w:sz w:val="23"/>
        </w:rPr>
      </w:pPr>
    </w:p>
    <w:p w:rsidR="000B7C2D" w:rsidRDefault="00DC5219" w14:paraId="74229A37" w14:textId="77777777">
      <w:pPr>
        <w:pStyle w:val="ListParagraph"/>
        <w:numPr>
          <w:ilvl w:val="4"/>
          <w:numId w:val="4"/>
        </w:numPr>
        <w:tabs>
          <w:tab w:val="left" w:pos="5287"/>
        </w:tabs>
        <w:spacing w:line="247" w:lineRule="auto"/>
        <w:ind w:right="1658"/>
      </w:pPr>
      <w:r>
        <w:rPr>
          <w:w w:val="105"/>
        </w:rPr>
        <w:t>Acknowledgements may be listed at the bottom in a font not larger than the text of the</w:t>
      </w:r>
      <w:r>
        <w:rPr>
          <w:spacing w:val="-38"/>
          <w:w w:val="105"/>
        </w:rPr>
        <w:t xml:space="preserve"> </w:t>
      </w:r>
      <w:r>
        <w:rPr>
          <w:w w:val="105"/>
        </w:rPr>
        <w:t>brochure.</w:t>
      </w:r>
    </w:p>
    <w:p w:rsidR="000B7C2D" w:rsidRDefault="000B7C2D" w14:paraId="74229A38" w14:textId="77777777">
      <w:pPr>
        <w:pStyle w:val="BodyText"/>
        <w:spacing w:before="5"/>
      </w:pPr>
    </w:p>
    <w:p w:rsidR="000B7C2D" w:rsidRDefault="00DC5219" w14:paraId="74229A39" w14:textId="77777777">
      <w:pPr>
        <w:pStyle w:val="Heading2"/>
        <w:numPr>
          <w:ilvl w:val="1"/>
          <w:numId w:val="4"/>
        </w:numPr>
        <w:tabs>
          <w:tab w:val="left" w:pos="2830"/>
          <w:tab w:val="left" w:pos="2831"/>
        </w:tabs>
        <w:spacing w:before="1"/>
        <w:ind w:left="2830" w:hanging="846"/>
        <w:jc w:val="left"/>
      </w:pPr>
      <w:r>
        <w:rPr>
          <w:w w:val="105"/>
        </w:rPr>
        <w:t>Websites and other Electronic</w:t>
      </w:r>
      <w:r>
        <w:rPr>
          <w:spacing w:val="-9"/>
          <w:w w:val="105"/>
        </w:rPr>
        <w:t xml:space="preserve"> </w:t>
      </w:r>
      <w:r>
        <w:rPr>
          <w:w w:val="105"/>
        </w:rPr>
        <w:t>Formats:</w:t>
      </w:r>
    </w:p>
    <w:p w:rsidR="000B7C2D" w:rsidRDefault="000B7C2D" w14:paraId="74229A3A" w14:textId="77777777">
      <w:pPr>
        <w:pStyle w:val="BodyText"/>
        <w:spacing w:before="2"/>
        <w:rPr>
          <w:b/>
          <w:sz w:val="23"/>
        </w:rPr>
      </w:pPr>
    </w:p>
    <w:p w:rsidR="000B7C2D" w:rsidRDefault="00DC5219" w14:paraId="74229A3B" w14:textId="77777777">
      <w:pPr>
        <w:pStyle w:val="ListParagraph"/>
        <w:numPr>
          <w:ilvl w:val="2"/>
          <w:numId w:val="4"/>
        </w:numPr>
        <w:tabs>
          <w:tab w:val="left" w:pos="3509"/>
        </w:tabs>
        <w:spacing w:line="247" w:lineRule="auto"/>
        <w:ind w:left="3508" w:right="1657" w:hanging="679"/>
      </w:pPr>
      <w:r>
        <w:rPr>
          <w:w w:val="105"/>
        </w:rPr>
        <w:t>In a one-page or one-screen format, acknowledgements may be listed in a font not larger than the text of the brochure. In a multi-page or multi-screen format,</w:t>
      </w:r>
      <w:r>
        <w:rPr>
          <w:spacing w:val="-5"/>
          <w:w w:val="105"/>
        </w:rPr>
        <w:t xml:space="preserve"> </w:t>
      </w:r>
      <w:r>
        <w:rPr>
          <w:w w:val="105"/>
        </w:rPr>
        <w:t>acknowledgements</w:t>
      </w:r>
      <w:r>
        <w:rPr>
          <w:spacing w:val="-4"/>
          <w:w w:val="105"/>
        </w:rPr>
        <w:t xml:space="preserve"> </w:t>
      </w:r>
      <w:r>
        <w:rPr>
          <w:w w:val="105"/>
        </w:rPr>
        <w:t>may</w:t>
      </w:r>
      <w:r>
        <w:rPr>
          <w:spacing w:val="-4"/>
          <w:w w:val="105"/>
        </w:rPr>
        <w:t xml:space="preserve"> </w:t>
      </w:r>
      <w:r>
        <w:rPr>
          <w:w w:val="105"/>
        </w:rPr>
        <w:t>not</w:t>
      </w:r>
      <w:r>
        <w:rPr>
          <w:spacing w:val="-4"/>
          <w:w w:val="105"/>
        </w:rPr>
        <w:t xml:space="preserve"> </w:t>
      </w:r>
      <w:r>
        <w:rPr>
          <w:w w:val="105"/>
        </w:rPr>
        <w:t>be</w:t>
      </w:r>
      <w:r>
        <w:rPr>
          <w:spacing w:val="-6"/>
          <w:w w:val="105"/>
        </w:rPr>
        <w:t xml:space="preserve"> </w:t>
      </w:r>
      <w:r>
        <w:rPr>
          <w:w w:val="105"/>
        </w:rPr>
        <w:t>on</w:t>
      </w:r>
      <w:r>
        <w:rPr>
          <w:spacing w:val="-5"/>
          <w:w w:val="105"/>
        </w:rPr>
        <w:t xml:space="preserve"> </w:t>
      </w:r>
      <w:r>
        <w:rPr>
          <w:w w:val="105"/>
        </w:rPr>
        <w:t>the</w:t>
      </w:r>
      <w:r>
        <w:rPr>
          <w:spacing w:val="-4"/>
          <w:w w:val="105"/>
        </w:rPr>
        <w:t xml:space="preserve"> </w:t>
      </w:r>
      <w:r>
        <w:rPr>
          <w:w w:val="105"/>
        </w:rPr>
        <w:t>main</w:t>
      </w:r>
      <w:r>
        <w:rPr>
          <w:spacing w:val="-4"/>
          <w:w w:val="105"/>
        </w:rPr>
        <w:t xml:space="preserve"> </w:t>
      </w:r>
      <w:r>
        <w:rPr>
          <w:w w:val="105"/>
        </w:rPr>
        <w:t>(home)</w:t>
      </w:r>
      <w:r>
        <w:rPr>
          <w:spacing w:val="-4"/>
          <w:w w:val="105"/>
        </w:rPr>
        <w:t xml:space="preserve"> </w:t>
      </w:r>
      <w:r>
        <w:rPr>
          <w:w w:val="105"/>
        </w:rPr>
        <w:t>page,</w:t>
      </w:r>
      <w:r>
        <w:rPr>
          <w:spacing w:val="-5"/>
          <w:w w:val="105"/>
        </w:rPr>
        <w:t xml:space="preserve"> </w:t>
      </w:r>
      <w:r>
        <w:rPr>
          <w:w w:val="105"/>
        </w:rPr>
        <w:t>on</w:t>
      </w:r>
      <w:r>
        <w:rPr>
          <w:spacing w:val="-5"/>
          <w:w w:val="105"/>
        </w:rPr>
        <w:t xml:space="preserve"> </w:t>
      </w:r>
      <w:r>
        <w:rPr>
          <w:w w:val="105"/>
        </w:rPr>
        <w:t>a</w:t>
      </w:r>
      <w:r>
        <w:rPr>
          <w:spacing w:val="-4"/>
          <w:w w:val="105"/>
        </w:rPr>
        <w:t xml:space="preserve"> </w:t>
      </w:r>
      <w:r>
        <w:rPr>
          <w:w w:val="105"/>
        </w:rPr>
        <w:t>list</w:t>
      </w:r>
      <w:r>
        <w:rPr>
          <w:spacing w:val="-4"/>
          <w:w w:val="105"/>
        </w:rPr>
        <w:t xml:space="preserve"> </w:t>
      </w:r>
      <w:r>
        <w:rPr>
          <w:w w:val="105"/>
        </w:rPr>
        <w:t xml:space="preserve">of </w:t>
      </w:r>
      <w:proofErr w:type="gramStart"/>
      <w:r>
        <w:rPr>
          <w:w w:val="105"/>
        </w:rPr>
        <w:t>faculty</w:t>
      </w:r>
      <w:proofErr w:type="gramEnd"/>
      <w:r>
        <w:rPr>
          <w:w w:val="105"/>
        </w:rPr>
        <w:t xml:space="preserve"> or with the learning</w:t>
      </w:r>
      <w:r>
        <w:rPr>
          <w:spacing w:val="-13"/>
          <w:w w:val="105"/>
        </w:rPr>
        <w:t xml:space="preserve"> </w:t>
      </w:r>
      <w:r>
        <w:rPr>
          <w:w w:val="105"/>
        </w:rPr>
        <w:t>activities.</w:t>
      </w:r>
    </w:p>
    <w:p w:rsidR="000B7C2D" w:rsidRDefault="000B7C2D" w14:paraId="74229A3C" w14:textId="77777777">
      <w:pPr>
        <w:pStyle w:val="BodyText"/>
        <w:spacing w:before="2"/>
      </w:pPr>
    </w:p>
    <w:p w:rsidR="000B7C2D" w:rsidRDefault="00DC5219" w14:paraId="74229A3D" w14:textId="77777777">
      <w:pPr>
        <w:pStyle w:val="ListParagraph"/>
        <w:numPr>
          <w:ilvl w:val="2"/>
          <w:numId w:val="4"/>
        </w:numPr>
        <w:tabs>
          <w:tab w:val="left" w:pos="3509"/>
        </w:tabs>
        <w:spacing w:line="247" w:lineRule="auto"/>
        <w:ind w:left="3508" w:right="1657" w:hanging="679"/>
      </w:pPr>
      <w:r>
        <w:rPr>
          <w:w w:val="105"/>
        </w:rPr>
        <w:t>Advertisements and promotional materials are not permitted on websites for CPD programs. “Pop-ups” are not allowed. Links should open a new window,</w:t>
      </w:r>
      <w:r>
        <w:rPr>
          <w:spacing w:val="-5"/>
          <w:w w:val="105"/>
        </w:rPr>
        <w:t xml:space="preserve"> </w:t>
      </w:r>
      <w:r>
        <w:rPr>
          <w:w w:val="105"/>
        </w:rPr>
        <w:t>leaving</w:t>
      </w:r>
      <w:r>
        <w:rPr>
          <w:spacing w:val="-6"/>
          <w:w w:val="105"/>
        </w:rPr>
        <w:t xml:space="preserve"> </w:t>
      </w:r>
      <w:r>
        <w:rPr>
          <w:w w:val="105"/>
        </w:rPr>
        <w:t>the</w:t>
      </w:r>
      <w:r>
        <w:rPr>
          <w:spacing w:val="-5"/>
          <w:w w:val="105"/>
        </w:rPr>
        <w:t xml:space="preserve"> </w:t>
      </w:r>
      <w:r>
        <w:rPr>
          <w:w w:val="105"/>
        </w:rPr>
        <w:t>educational</w:t>
      </w:r>
      <w:r>
        <w:rPr>
          <w:spacing w:val="-5"/>
          <w:w w:val="105"/>
        </w:rPr>
        <w:t xml:space="preserve"> </w:t>
      </w:r>
      <w:r>
        <w:rPr>
          <w:w w:val="105"/>
        </w:rPr>
        <w:t>site</w:t>
      </w:r>
      <w:r>
        <w:rPr>
          <w:spacing w:val="-5"/>
          <w:w w:val="105"/>
        </w:rPr>
        <w:t xml:space="preserve"> </w:t>
      </w:r>
      <w:r>
        <w:rPr>
          <w:w w:val="105"/>
        </w:rPr>
        <w:t>open</w:t>
      </w:r>
      <w:r>
        <w:rPr>
          <w:spacing w:val="-4"/>
          <w:w w:val="105"/>
        </w:rPr>
        <w:t xml:space="preserve"> </w:t>
      </w:r>
      <w:r>
        <w:rPr>
          <w:w w:val="105"/>
        </w:rPr>
        <w:t>in</w:t>
      </w:r>
      <w:r>
        <w:rPr>
          <w:spacing w:val="-5"/>
          <w:w w:val="105"/>
        </w:rPr>
        <w:t xml:space="preserve"> </w:t>
      </w:r>
      <w:r>
        <w:rPr>
          <w:w w:val="105"/>
        </w:rPr>
        <w:t>the</w:t>
      </w:r>
      <w:r>
        <w:rPr>
          <w:spacing w:val="-5"/>
          <w:w w:val="105"/>
        </w:rPr>
        <w:t xml:space="preserve"> </w:t>
      </w:r>
      <w:r>
        <w:rPr>
          <w:w w:val="105"/>
        </w:rPr>
        <w:t>background.</w:t>
      </w:r>
    </w:p>
    <w:p w:rsidR="000B7C2D" w:rsidRDefault="000B7C2D" w14:paraId="74229A3E" w14:textId="77777777">
      <w:pPr>
        <w:pStyle w:val="BodyText"/>
        <w:spacing w:before="4"/>
      </w:pPr>
    </w:p>
    <w:p w:rsidR="000B7C2D" w:rsidRDefault="00DC5219" w14:paraId="74229A3F" w14:textId="77777777">
      <w:pPr>
        <w:pStyle w:val="ListParagraph"/>
        <w:numPr>
          <w:ilvl w:val="2"/>
          <w:numId w:val="4"/>
        </w:numPr>
        <w:tabs>
          <w:tab w:val="left" w:pos="3509"/>
        </w:tabs>
        <w:spacing w:before="1" w:line="247" w:lineRule="auto"/>
        <w:ind w:left="3508" w:right="1656" w:hanging="679"/>
      </w:pPr>
      <w:r>
        <w:rPr>
          <w:w w:val="105"/>
        </w:rPr>
        <w:t>Links to commercial sponsors’ home pages (but not to pages related to product) may be established, on the acknowledgments page, so long as disclaimers are clearly in place, indicating that Hamad Medical Corporation/ QCHP is not responsible for the linked</w:t>
      </w:r>
      <w:r>
        <w:rPr>
          <w:spacing w:val="-23"/>
          <w:w w:val="105"/>
        </w:rPr>
        <w:t xml:space="preserve"> </w:t>
      </w:r>
      <w:r>
        <w:rPr>
          <w:w w:val="105"/>
        </w:rPr>
        <w:t>content.</w:t>
      </w:r>
    </w:p>
    <w:p w:rsidR="000B7C2D" w:rsidRDefault="000B7C2D" w14:paraId="74229A40" w14:textId="77777777">
      <w:pPr>
        <w:spacing w:line="247" w:lineRule="auto"/>
        <w:jc w:val="both"/>
        <w:sectPr w:rsidR="000B7C2D">
          <w:headerReference w:type="default" r:id="rId19"/>
          <w:footerReference w:type="default" r:id="rId20"/>
          <w:pgSz w:w="12240" w:h="15840" w:orient="portrait"/>
          <w:pgMar w:top="1160" w:right="460" w:bottom="880" w:left="260" w:header="0" w:footer="697" w:gutter="0"/>
          <w:cols w:space="720"/>
        </w:sectPr>
      </w:pPr>
    </w:p>
    <w:p w:rsidR="000B7C2D" w:rsidRDefault="008E2292" w14:paraId="74229A41" w14:textId="77777777">
      <w:pPr>
        <w:pStyle w:val="BodyText"/>
        <w:rPr>
          <w:sz w:val="20"/>
        </w:rPr>
      </w:pPr>
      <w:r>
        <w:lastRenderedPageBreak/>
        <w:pict w14:anchorId="74229B56">
          <v:group id="_x0000_s1193" style="position:absolute;margin-left:82.6pt;margin-top:57.85pt;width:447.1pt;height:680.9pt;z-index:-253308928;mso-position-horizontal-relative:page;mso-position-vertical-relative:page" coordsize="8942,13618" coordorigin="1652,1157">
            <v:shape id="_x0000_s1200" style="position:absolute;left:7494;top:1326;width:3036;height:706" type="#_x0000_t75">
              <v:imagedata o:title="" r:id="rId10"/>
            </v:shape>
            <v:line id="_x0000_s1199" style="position:absolute" strokeweight=".48pt" from="1652,1162" to="10594,1162"/>
            <v:line id="_x0000_s1198" style="position:absolute" strokeweight=".42pt" from="1657,1157" to="1657,14765"/>
            <v:line id="_x0000_s1197" style="position:absolute" strokeweight=".48pt" from="10589,1157" to="10589,14765"/>
            <v:rect id="_x0000_s1196" style="position:absolute;left:1652;top:14764;width:9;height:10" fillcolor="black" stroked="f"/>
            <v:line id="_x0000_s1195" style="position:absolute" strokeweight=".48pt" from="1652,14770" to="10594,14770"/>
            <v:rect id="_x0000_s1194" style="position:absolute;left:10584;top:14764;width:10;height:10" fillcolor="black" stroked="f"/>
            <w10:wrap anchorx="page" anchory="page"/>
          </v:group>
        </w:pict>
      </w:r>
    </w:p>
    <w:p w:rsidR="000B7C2D" w:rsidRDefault="000B7C2D" w14:paraId="74229A42" w14:textId="77777777">
      <w:pPr>
        <w:pStyle w:val="BodyText"/>
        <w:rPr>
          <w:sz w:val="20"/>
        </w:rPr>
      </w:pPr>
    </w:p>
    <w:p w:rsidR="000B7C2D" w:rsidRDefault="000B7C2D" w14:paraId="74229A43" w14:textId="77777777">
      <w:pPr>
        <w:pStyle w:val="BodyText"/>
        <w:spacing w:before="1"/>
        <w:rPr>
          <w:sz w:val="23"/>
        </w:rPr>
      </w:pPr>
    </w:p>
    <w:p w:rsidR="000B7C2D" w:rsidRDefault="00DC5219" w14:paraId="74229A44" w14:textId="77777777">
      <w:pPr>
        <w:pStyle w:val="Heading1"/>
      </w:pPr>
      <w:r>
        <w:t>POLICY/PROCEDURE</w:t>
      </w:r>
    </w:p>
    <w:p w:rsidR="000B7C2D" w:rsidRDefault="000B7C2D" w14:paraId="74229A45"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A4D" w14:textId="77777777">
        <w:trPr>
          <w:trHeight w:val="949"/>
        </w:trPr>
        <w:tc>
          <w:tcPr>
            <w:tcW w:w="1721" w:type="dxa"/>
          </w:tcPr>
          <w:p w:rsidR="000B7C2D" w:rsidRDefault="000B7C2D" w14:paraId="74229A46" w14:textId="77777777">
            <w:pPr>
              <w:pStyle w:val="TableParagraph"/>
              <w:spacing w:before="11"/>
              <w:ind w:left="0"/>
              <w:rPr>
                <w:b/>
              </w:rPr>
            </w:pPr>
          </w:p>
          <w:p w:rsidR="000B7C2D" w:rsidRDefault="00DC5219" w14:paraId="74229A47" w14:textId="77777777">
            <w:pPr>
              <w:pStyle w:val="TableParagraph"/>
            </w:pPr>
            <w:r>
              <w:rPr>
                <w:w w:val="105"/>
              </w:rPr>
              <w:t>TITLE:</w:t>
            </w:r>
          </w:p>
        </w:tc>
        <w:tc>
          <w:tcPr>
            <w:tcW w:w="3641" w:type="dxa"/>
          </w:tcPr>
          <w:p w:rsidR="000B7C2D" w:rsidRDefault="00DC5219" w14:paraId="74229A48"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A49" w14:textId="77777777">
            <w:pPr>
              <w:pStyle w:val="TableParagraph"/>
              <w:spacing w:before="4" w:line="247" w:lineRule="auto"/>
              <w:ind w:right="590"/>
            </w:pPr>
            <w:r>
              <w:t xml:space="preserve">ORIGINAL </w:t>
            </w:r>
            <w:r>
              <w:rPr>
                <w:w w:val="105"/>
              </w:rPr>
              <w:t>DATE:</w:t>
            </w:r>
          </w:p>
          <w:p w:rsidR="000B7C2D" w:rsidRDefault="00DC5219" w14:paraId="74229A4A" w14:textId="77777777">
            <w:pPr>
              <w:pStyle w:val="TableParagraph"/>
              <w:spacing w:line="251" w:lineRule="exact"/>
              <w:rPr>
                <w:b/>
              </w:rPr>
            </w:pPr>
            <w:r>
              <w:rPr>
                <w:b/>
                <w:w w:val="105"/>
              </w:rPr>
              <w:t>November 2017</w:t>
            </w:r>
          </w:p>
        </w:tc>
        <w:tc>
          <w:tcPr>
            <w:tcW w:w="1668" w:type="dxa"/>
          </w:tcPr>
          <w:p w:rsidR="000B7C2D" w:rsidRDefault="00DC5219" w14:paraId="74229A4B" w14:textId="77777777">
            <w:pPr>
              <w:pStyle w:val="TableParagraph"/>
              <w:spacing w:before="4"/>
              <w:ind w:left="99"/>
            </w:pPr>
            <w:r>
              <w:rPr>
                <w:w w:val="105"/>
              </w:rPr>
              <w:t>VERSION:</w:t>
            </w:r>
          </w:p>
          <w:p w:rsidR="000B7C2D" w:rsidRDefault="00DC5219" w14:paraId="74229A4C" w14:textId="77777777">
            <w:pPr>
              <w:pStyle w:val="TableParagraph"/>
              <w:spacing w:before="7"/>
              <w:ind w:left="99"/>
              <w:rPr>
                <w:b/>
              </w:rPr>
            </w:pPr>
            <w:r>
              <w:rPr>
                <w:b/>
                <w:w w:val="105"/>
              </w:rPr>
              <w:t>1.0</w:t>
            </w:r>
          </w:p>
        </w:tc>
      </w:tr>
      <w:tr w:rsidR="000B7C2D" w14:paraId="74229A56" w14:textId="77777777">
        <w:trPr>
          <w:trHeight w:val="804"/>
        </w:trPr>
        <w:tc>
          <w:tcPr>
            <w:tcW w:w="1721" w:type="dxa"/>
          </w:tcPr>
          <w:p w:rsidR="000B7C2D" w:rsidRDefault="000B7C2D" w14:paraId="74229A4E" w14:textId="77777777">
            <w:pPr>
              <w:pStyle w:val="TableParagraph"/>
              <w:spacing w:before="4"/>
              <w:ind w:left="0"/>
              <w:rPr>
                <w:b/>
              </w:rPr>
            </w:pPr>
          </w:p>
          <w:p w:rsidR="000B7C2D" w:rsidRDefault="00DC5219" w14:paraId="74229A4F" w14:textId="77777777">
            <w:pPr>
              <w:pStyle w:val="TableParagraph"/>
              <w:spacing w:before="1" w:line="247" w:lineRule="auto"/>
            </w:pPr>
            <w:r>
              <w:t xml:space="preserve">IDENTIFICATION </w:t>
            </w:r>
            <w:r>
              <w:rPr>
                <w:w w:val="105"/>
              </w:rPr>
              <w:t>NUMBER:</w:t>
            </w:r>
          </w:p>
        </w:tc>
        <w:tc>
          <w:tcPr>
            <w:tcW w:w="3641" w:type="dxa"/>
          </w:tcPr>
          <w:p w:rsidR="000B7C2D" w:rsidRDefault="000B7C2D" w14:paraId="74229A50" w14:textId="77777777">
            <w:pPr>
              <w:pStyle w:val="TableParagraph"/>
              <w:spacing w:before="4"/>
              <w:ind w:left="0"/>
              <w:rPr>
                <w:b/>
              </w:rPr>
            </w:pPr>
          </w:p>
          <w:p w:rsidR="000B7C2D" w:rsidRDefault="00DC5219" w14:paraId="74229A51" w14:textId="77777777">
            <w:pPr>
              <w:pStyle w:val="TableParagraph"/>
              <w:spacing w:before="1"/>
              <w:rPr>
                <w:b/>
              </w:rPr>
            </w:pPr>
            <w:r>
              <w:rPr>
                <w:b/>
                <w:w w:val="105"/>
              </w:rPr>
              <w:t>OP 4041</w:t>
            </w:r>
          </w:p>
        </w:tc>
        <w:tc>
          <w:tcPr>
            <w:tcW w:w="1629" w:type="dxa"/>
          </w:tcPr>
          <w:p w:rsidR="000B7C2D" w:rsidRDefault="00DC5219" w14:paraId="74229A52" w14:textId="77777777">
            <w:pPr>
              <w:pStyle w:val="TableParagraph"/>
              <w:spacing w:line="244" w:lineRule="auto"/>
            </w:pPr>
            <w:r>
              <w:rPr>
                <w:w w:val="105"/>
              </w:rPr>
              <w:t>LAST REVISION DATE:</w:t>
            </w:r>
          </w:p>
          <w:p w:rsidR="000B7C2D" w:rsidRDefault="00DC5219" w14:paraId="74229A53" w14:textId="77777777">
            <w:pPr>
              <w:pStyle w:val="TableParagraph"/>
              <w:spacing w:before="2"/>
              <w:rPr>
                <w:b/>
              </w:rPr>
            </w:pPr>
            <w:r>
              <w:rPr>
                <w:b/>
                <w:w w:val="105"/>
              </w:rPr>
              <w:t>February 2018</w:t>
            </w:r>
          </w:p>
        </w:tc>
        <w:tc>
          <w:tcPr>
            <w:tcW w:w="1668" w:type="dxa"/>
          </w:tcPr>
          <w:p w:rsidR="000B7C2D" w:rsidRDefault="00DC5219" w14:paraId="74229A54" w14:textId="77777777">
            <w:pPr>
              <w:pStyle w:val="TableParagraph"/>
              <w:spacing w:line="244" w:lineRule="auto"/>
              <w:ind w:left="99"/>
            </w:pPr>
            <w:r>
              <w:rPr>
                <w:w w:val="105"/>
              </w:rPr>
              <w:t>NEXT REVIEW DATE:</w:t>
            </w:r>
          </w:p>
          <w:p w:rsidR="000B7C2D" w:rsidRDefault="00DC5219" w14:paraId="74229A55" w14:textId="77777777">
            <w:pPr>
              <w:pStyle w:val="TableParagraph"/>
              <w:spacing w:before="2"/>
              <w:ind w:left="99"/>
              <w:rPr>
                <w:b/>
              </w:rPr>
            </w:pPr>
            <w:r>
              <w:rPr>
                <w:b/>
                <w:w w:val="105"/>
              </w:rPr>
              <w:t>February 2021</w:t>
            </w:r>
          </w:p>
        </w:tc>
      </w:tr>
      <w:tr w:rsidR="000B7C2D" w14:paraId="74229A5E" w14:textId="77777777">
        <w:trPr>
          <w:trHeight w:val="778"/>
        </w:trPr>
        <w:tc>
          <w:tcPr>
            <w:tcW w:w="1721" w:type="dxa"/>
          </w:tcPr>
          <w:p w:rsidR="000B7C2D" w:rsidRDefault="000B7C2D" w14:paraId="74229A57" w14:textId="77777777">
            <w:pPr>
              <w:pStyle w:val="TableParagraph"/>
              <w:ind w:left="0"/>
              <w:rPr>
                <w:b/>
                <w:sz w:val="23"/>
              </w:rPr>
            </w:pPr>
          </w:p>
          <w:p w:rsidR="000B7C2D" w:rsidRDefault="00DC5219" w14:paraId="74229A58" w14:textId="77777777">
            <w:pPr>
              <w:pStyle w:val="TableParagraph"/>
            </w:pPr>
            <w:r>
              <w:rPr>
                <w:w w:val="105"/>
              </w:rPr>
              <w:t>HOSPITAL(S)</w:t>
            </w:r>
          </w:p>
        </w:tc>
        <w:tc>
          <w:tcPr>
            <w:tcW w:w="3641" w:type="dxa"/>
          </w:tcPr>
          <w:p w:rsidR="000B7C2D" w:rsidRDefault="000B7C2D" w14:paraId="74229A59" w14:textId="77777777">
            <w:pPr>
              <w:pStyle w:val="TableParagraph"/>
              <w:spacing w:before="3"/>
              <w:ind w:left="0"/>
              <w:rPr>
                <w:b/>
                <w:sz w:val="21"/>
              </w:rPr>
            </w:pPr>
          </w:p>
          <w:p w:rsidR="000B7C2D" w:rsidRDefault="00DC5219" w14:paraId="74229A5A" w14:textId="77777777">
            <w:pPr>
              <w:pStyle w:val="TableParagraph"/>
              <w:ind w:left="112"/>
              <w:rPr>
                <w:b/>
                <w:sz w:val="20"/>
              </w:rPr>
            </w:pPr>
            <w:r>
              <w:rPr>
                <w:b/>
                <w:w w:val="105"/>
                <w:sz w:val="20"/>
              </w:rPr>
              <w:t>ALL HMC HOSPITALS /ENTITIES</w:t>
            </w:r>
          </w:p>
        </w:tc>
        <w:tc>
          <w:tcPr>
            <w:tcW w:w="1629" w:type="dxa"/>
          </w:tcPr>
          <w:p w:rsidR="000B7C2D" w:rsidRDefault="00DC5219" w14:paraId="74229A5B" w14:textId="77777777">
            <w:pPr>
              <w:pStyle w:val="TableParagraph"/>
              <w:spacing w:before="5" w:line="247" w:lineRule="auto"/>
              <w:ind w:right="590"/>
            </w:pPr>
            <w:r>
              <w:rPr>
                <w:w w:val="105"/>
              </w:rPr>
              <w:t>Sheet No. 11 of 12</w:t>
            </w:r>
          </w:p>
        </w:tc>
        <w:tc>
          <w:tcPr>
            <w:tcW w:w="1668" w:type="dxa"/>
          </w:tcPr>
          <w:p w:rsidR="000B7C2D" w:rsidRDefault="00DC5219" w14:paraId="74229A5C" w14:textId="77777777">
            <w:pPr>
              <w:pStyle w:val="TableParagraph"/>
              <w:spacing w:before="5" w:line="247" w:lineRule="auto"/>
              <w:ind w:left="99"/>
            </w:pPr>
            <w:r>
              <w:t xml:space="preserve">TRACKING </w:t>
            </w:r>
            <w:r>
              <w:rPr>
                <w:w w:val="105"/>
              </w:rPr>
              <w:t>HISTORY:</w:t>
            </w:r>
          </w:p>
          <w:p w:rsidR="000B7C2D" w:rsidRDefault="00DC5219" w14:paraId="74229A5D"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A5F" w14:textId="77777777">
      <w:pPr>
        <w:pStyle w:val="BodyText"/>
        <w:spacing w:before="10"/>
        <w:rPr>
          <w:b/>
        </w:rPr>
      </w:pPr>
    </w:p>
    <w:p w:rsidR="000B7C2D" w:rsidRDefault="00DC5219" w14:paraId="74229A60" w14:textId="77777777">
      <w:pPr>
        <w:pStyle w:val="Heading2"/>
        <w:numPr>
          <w:ilvl w:val="1"/>
          <w:numId w:val="4"/>
        </w:numPr>
        <w:tabs>
          <w:tab w:val="left" w:pos="2830"/>
          <w:tab w:val="left" w:pos="2832"/>
        </w:tabs>
        <w:ind w:left="2831" w:hanging="847"/>
        <w:jc w:val="left"/>
      </w:pPr>
      <w:r>
        <w:rPr>
          <w:w w:val="105"/>
        </w:rPr>
        <w:t>Printed CPD Handouts or Syllabi, Advertisements, Promotional</w:t>
      </w:r>
      <w:r>
        <w:rPr>
          <w:spacing w:val="-33"/>
          <w:w w:val="105"/>
        </w:rPr>
        <w:t xml:space="preserve"> </w:t>
      </w:r>
      <w:r>
        <w:rPr>
          <w:w w:val="105"/>
        </w:rPr>
        <w:t>Material:</w:t>
      </w:r>
    </w:p>
    <w:p w:rsidR="000B7C2D" w:rsidRDefault="000B7C2D" w14:paraId="74229A61" w14:textId="77777777">
      <w:pPr>
        <w:pStyle w:val="BodyText"/>
        <w:spacing w:before="2"/>
        <w:rPr>
          <w:b/>
          <w:sz w:val="23"/>
        </w:rPr>
      </w:pPr>
    </w:p>
    <w:p w:rsidR="000B7C2D" w:rsidRDefault="00DC5219" w14:paraId="74229A62" w14:textId="77777777">
      <w:pPr>
        <w:pStyle w:val="ListParagraph"/>
        <w:numPr>
          <w:ilvl w:val="2"/>
          <w:numId w:val="4"/>
        </w:numPr>
        <w:tabs>
          <w:tab w:val="left" w:pos="3510"/>
        </w:tabs>
        <w:spacing w:line="247" w:lineRule="auto"/>
        <w:ind w:right="1658" w:hanging="679"/>
      </w:pPr>
      <w:r>
        <w:rPr>
          <w:w w:val="105"/>
        </w:rPr>
        <w:t>Advertisement and promotional materials should not be inserted within the pages of the CPD content. They may be inserted at the end of the syllabus, not facing any content, and should be clearly marked as advertising or promotional</w:t>
      </w:r>
      <w:r>
        <w:rPr>
          <w:spacing w:val="-2"/>
          <w:w w:val="105"/>
        </w:rPr>
        <w:t xml:space="preserve"> </w:t>
      </w:r>
      <w:r>
        <w:rPr>
          <w:w w:val="105"/>
        </w:rPr>
        <w:t>content.</w:t>
      </w:r>
    </w:p>
    <w:p w:rsidR="000B7C2D" w:rsidRDefault="000B7C2D" w14:paraId="74229A63" w14:textId="77777777">
      <w:pPr>
        <w:pStyle w:val="BodyText"/>
        <w:spacing w:before="4"/>
      </w:pPr>
    </w:p>
    <w:p w:rsidR="000B7C2D" w:rsidRDefault="00DC5219" w14:paraId="74229A64" w14:textId="77777777">
      <w:pPr>
        <w:pStyle w:val="Heading2"/>
        <w:numPr>
          <w:ilvl w:val="1"/>
          <w:numId w:val="4"/>
        </w:numPr>
        <w:tabs>
          <w:tab w:val="left" w:pos="2830"/>
          <w:tab w:val="left" w:pos="2831"/>
        </w:tabs>
        <w:ind w:left="2830" w:hanging="847"/>
        <w:jc w:val="left"/>
      </w:pPr>
      <w:r>
        <w:rPr>
          <w:w w:val="105"/>
        </w:rPr>
        <w:t>Live</w:t>
      </w:r>
      <w:r>
        <w:rPr>
          <w:spacing w:val="-2"/>
          <w:w w:val="105"/>
        </w:rPr>
        <w:t xml:space="preserve"> </w:t>
      </w:r>
      <w:r>
        <w:rPr>
          <w:w w:val="105"/>
        </w:rPr>
        <w:t>Activities:</w:t>
      </w:r>
    </w:p>
    <w:p w:rsidR="000B7C2D" w:rsidRDefault="000B7C2D" w14:paraId="74229A65" w14:textId="77777777">
      <w:pPr>
        <w:pStyle w:val="BodyText"/>
        <w:spacing w:before="2"/>
        <w:rPr>
          <w:b/>
          <w:sz w:val="23"/>
        </w:rPr>
      </w:pPr>
    </w:p>
    <w:p w:rsidR="000B7C2D" w:rsidRDefault="00DC5219" w14:paraId="74229A66" w14:textId="77777777">
      <w:pPr>
        <w:pStyle w:val="ListParagraph"/>
        <w:numPr>
          <w:ilvl w:val="2"/>
          <w:numId w:val="4"/>
        </w:numPr>
        <w:tabs>
          <w:tab w:val="left" w:pos="3509"/>
        </w:tabs>
        <w:spacing w:line="247" w:lineRule="auto"/>
        <w:ind w:left="3508" w:right="1658" w:hanging="679"/>
      </w:pPr>
      <w:r>
        <w:rPr>
          <w:w w:val="105"/>
        </w:rPr>
        <w:t>Commercial displays and materials should be in a separate room from educational</w:t>
      </w:r>
      <w:r>
        <w:rPr>
          <w:spacing w:val="-13"/>
          <w:w w:val="105"/>
        </w:rPr>
        <w:t xml:space="preserve"> </w:t>
      </w:r>
      <w:r>
        <w:rPr>
          <w:w w:val="105"/>
        </w:rPr>
        <w:t>activities.</w:t>
      </w:r>
      <w:r>
        <w:rPr>
          <w:spacing w:val="-13"/>
          <w:w w:val="105"/>
        </w:rPr>
        <w:t xml:space="preserve"> </w:t>
      </w:r>
      <w:r>
        <w:rPr>
          <w:w w:val="105"/>
        </w:rPr>
        <w:t>Providers</w:t>
      </w:r>
      <w:r>
        <w:rPr>
          <w:spacing w:val="-13"/>
          <w:w w:val="105"/>
        </w:rPr>
        <w:t xml:space="preserve"> </w:t>
      </w:r>
      <w:r>
        <w:rPr>
          <w:w w:val="105"/>
        </w:rPr>
        <w:t>may</w:t>
      </w:r>
      <w:r>
        <w:rPr>
          <w:spacing w:val="-13"/>
          <w:w w:val="105"/>
        </w:rPr>
        <w:t xml:space="preserve"> </w:t>
      </w:r>
      <w:r>
        <w:rPr>
          <w:w w:val="105"/>
        </w:rPr>
        <w:t>not</w:t>
      </w:r>
      <w:r>
        <w:rPr>
          <w:spacing w:val="-12"/>
          <w:w w:val="105"/>
        </w:rPr>
        <w:t xml:space="preserve"> </w:t>
      </w:r>
      <w:r>
        <w:rPr>
          <w:w w:val="105"/>
        </w:rPr>
        <w:t>allow</w:t>
      </w:r>
      <w:r>
        <w:rPr>
          <w:spacing w:val="-12"/>
          <w:w w:val="105"/>
        </w:rPr>
        <w:t xml:space="preserve"> </w:t>
      </w:r>
      <w:r>
        <w:rPr>
          <w:w w:val="105"/>
        </w:rPr>
        <w:t>representatives</w:t>
      </w:r>
      <w:r>
        <w:rPr>
          <w:spacing w:val="-13"/>
          <w:w w:val="105"/>
        </w:rPr>
        <w:t xml:space="preserve"> </w:t>
      </w:r>
      <w:r>
        <w:rPr>
          <w:w w:val="105"/>
        </w:rPr>
        <w:t>of</w:t>
      </w:r>
      <w:r>
        <w:rPr>
          <w:spacing w:val="-13"/>
          <w:w w:val="105"/>
        </w:rPr>
        <w:t xml:space="preserve"> </w:t>
      </w:r>
      <w:r>
        <w:rPr>
          <w:w w:val="105"/>
        </w:rPr>
        <w:t>commercial interests to engage in sales or promotional activities during the accredited program. In acknowledgement of commercial sponsors, e.g. presentation slides or announcements, only the company name may be used. The use</w:t>
      </w:r>
      <w:r>
        <w:rPr>
          <w:spacing w:val="-27"/>
          <w:w w:val="105"/>
        </w:rPr>
        <w:t xml:space="preserve"> </w:t>
      </w:r>
      <w:r>
        <w:rPr>
          <w:w w:val="105"/>
        </w:rPr>
        <w:t>of product names is strictly</w:t>
      </w:r>
      <w:r>
        <w:rPr>
          <w:spacing w:val="-8"/>
          <w:w w:val="105"/>
        </w:rPr>
        <w:t xml:space="preserve"> </w:t>
      </w:r>
      <w:r>
        <w:rPr>
          <w:w w:val="105"/>
        </w:rPr>
        <w:t>prohibited.</w:t>
      </w:r>
    </w:p>
    <w:p w:rsidR="000B7C2D" w:rsidRDefault="00DC5219" w14:paraId="74229A67" w14:textId="77777777">
      <w:pPr>
        <w:pStyle w:val="Heading2"/>
        <w:numPr>
          <w:ilvl w:val="1"/>
          <w:numId w:val="4"/>
        </w:numPr>
        <w:tabs>
          <w:tab w:val="left" w:pos="2831"/>
        </w:tabs>
        <w:spacing w:line="247" w:lineRule="exact"/>
        <w:ind w:left="2830" w:hanging="847"/>
        <w:jc w:val="both"/>
      </w:pPr>
      <w:r>
        <w:rPr>
          <w:w w:val="105"/>
        </w:rPr>
        <w:t>Sponsorship</w:t>
      </w:r>
      <w:r>
        <w:rPr>
          <w:spacing w:val="-2"/>
          <w:w w:val="105"/>
        </w:rPr>
        <w:t xml:space="preserve"> </w:t>
      </w:r>
      <w:r>
        <w:rPr>
          <w:w w:val="105"/>
        </w:rPr>
        <w:t>Agreements:</w:t>
      </w:r>
    </w:p>
    <w:p w:rsidR="000B7C2D" w:rsidRDefault="000B7C2D" w14:paraId="74229A68" w14:textId="77777777">
      <w:pPr>
        <w:pStyle w:val="BodyText"/>
        <w:spacing w:before="2"/>
        <w:rPr>
          <w:b/>
          <w:sz w:val="23"/>
        </w:rPr>
      </w:pPr>
    </w:p>
    <w:p w:rsidR="000B7C2D" w:rsidRDefault="00DC5219" w14:paraId="74229A69" w14:textId="1E448C1F">
      <w:pPr>
        <w:pStyle w:val="ListParagraph"/>
        <w:numPr>
          <w:ilvl w:val="2"/>
          <w:numId w:val="4"/>
        </w:numPr>
        <w:tabs>
          <w:tab w:val="left" w:pos="3509"/>
        </w:tabs>
        <w:spacing w:line="247" w:lineRule="auto"/>
        <w:ind w:left="3508" w:right="1657" w:hanging="679"/>
      </w:pPr>
      <w:r>
        <w:rPr>
          <w:w w:val="105"/>
        </w:rPr>
        <w:t xml:space="preserve">There should be a signed agreement when any monetary or </w:t>
      </w:r>
      <w:r w:rsidR="00630D29">
        <w:rPr>
          <w:w w:val="105"/>
        </w:rPr>
        <w:t>in-kind</w:t>
      </w:r>
      <w:r>
        <w:rPr>
          <w:w w:val="105"/>
        </w:rPr>
        <w:t xml:space="preserve"> sponsorship is engaged in (Appendix 1) and this should be included in the application for CPD accreditation of the</w:t>
      </w:r>
      <w:r>
        <w:rPr>
          <w:spacing w:val="-17"/>
          <w:w w:val="105"/>
        </w:rPr>
        <w:t xml:space="preserve"> </w:t>
      </w:r>
      <w:r>
        <w:rPr>
          <w:w w:val="105"/>
        </w:rPr>
        <w:t>event.</w:t>
      </w:r>
    </w:p>
    <w:p w:rsidR="000B7C2D" w:rsidRDefault="000B7C2D" w14:paraId="74229A6A" w14:textId="77777777">
      <w:pPr>
        <w:pStyle w:val="BodyText"/>
        <w:spacing w:before="4"/>
      </w:pPr>
    </w:p>
    <w:p w:rsidR="000B7C2D" w:rsidP="00C80009" w:rsidRDefault="00DC5219" w14:paraId="74229A6B" w14:textId="614122AE">
      <w:pPr>
        <w:pStyle w:val="ListParagraph"/>
        <w:numPr>
          <w:ilvl w:val="0"/>
          <w:numId w:val="7"/>
        </w:numPr>
        <w:tabs>
          <w:tab w:val="left" w:pos="1984"/>
        </w:tabs>
      </w:pPr>
      <w:r w:rsidRPr="00C80009">
        <w:rPr>
          <w:b/>
          <w:w w:val="105"/>
        </w:rPr>
        <w:t xml:space="preserve">DOCUMENTIONS: </w:t>
      </w:r>
      <w:r w:rsidRPr="00C80009">
        <w:rPr>
          <w:w w:val="105"/>
        </w:rPr>
        <w:t>Not</w:t>
      </w:r>
      <w:r w:rsidRPr="00C80009">
        <w:rPr>
          <w:spacing w:val="-7"/>
          <w:w w:val="105"/>
        </w:rPr>
        <w:t xml:space="preserve"> </w:t>
      </w:r>
      <w:r w:rsidRPr="00C80009">
        <w:rPr>
          <w:w w:val="105"/>
        </w:rPr>
        <w:t>Applicable.</w:t>
      </w:r>
    </w:p>
    <w:p w:rsidR="000B7C2D" w:rsidRDefault="000B7C2D" w14:paraId="74229A6C" w14:textId="77777777">
      <w:pPr>
        <w:pStyle w:val="BodyText"/>
        <w:spacing w:before="2"/>
        <w:rPr>
          <w:sz w:val="23"/>
        </w:rPr>
      </w:pPr>
    </w:p>
    <w:p w:rsidR="000B7C2D" w:rsidP="00957BA3" w:rsidRDefault="00C80009" w14:paraId="74229A6D" w14:textId="140D7823">
      <w:pPr>
        <w:pStyle w:val="Heading2"/>
        <w:numPr>
          <w:ilvl w:val="0"/>
          <w:numId w:val="7"/>
        </w:numPr>
        <w:tabs>
          <w:tab w:val="left" w:pos="1984"/>
          <w:tab w:val="left" w:pos="1985"/>
        </w:tabs>
        <w:spacing w:before="1"/>
      </w:pPr>
      <w:r>
        <w:rPr>
          <w:w w:val="105"/>
        </w:rPr>
        <w:t>REFERENCES</w:t>
      </w:r>
      <w:r w:rsidR="00DC5219">
        <w:rPr>
          <w:w w:val="105"/>
        </w:rPr>
        <w:t>:</w:t>
      </w:r>
    </w:p>
    <w:p w:rsidR="000B7C2D" w:rsidRDefault="000B7C2D" w14:paraId="74229A6E" w14:textId="77777777">
      <w:pPr>
        <w:pStyle w:val="BodyText"/>
        <w:rPr>
          <w:b/>
          <w:sz w:val="23"/>
        </w:rPr>
      </w:pPr>
    </w:p>
    <w:p w:rsidR="000B7C2D" w:rsidP="00957BA3" w:rsidRDefault="00957BA3" w14:paraId="74229A6F" w14:textId="38C02048">
      <w:pPr>
        <w:tabs>
          <w:tab w:val="left" w:pos="2830"/>
          <w:tab w:val="left" w:pos="2831"/>
        </w:tabs>
        <w:ind w:left="1980"/>
      </w:pPr>
      <w:r w:rsidRPr="00957BA3">
        <w:rPr>
          <w:b/>
          <w:bCs/>
          <w:w w:val="105"/>
        </w:rPr>
        <w:t>6.1</w:t>
      </w:r>
      <w:r>
        <w:rPr>
          <w:w w:val="105"/>
        </w:rPr>
        <w:t xml:space="preserve">           </w:t>
      </w:r>
      <w:r w:rsidRPr="00957BA3" w:rsidR="00DC5219">
        <w:rPr>
          <w:w w:val="105"/>
        </w:rPr>
        <w:t>QCHP Accreditation</w:t>
      </w:r>
      <w:r w:rsidRPr="00957BA3" w:rsidR="00DC5219">
        <w:rPr>
          <w:spacing w:val="-6"/>
          <w:w w:val="105"/>
        </w:rPr>
        <w:t xml:space="preserve"> </w:t>
      </w:r>
      <w:r w:rsidRPr="00957BA3" w:rsidR="00DC5219">
        <w:rPr>
          <w:w w:val="105"/>
        </w:rPr>
        <w:t>Standards.</w:t>
      </w:r>
    </w:p>
    <w:p w:rsidR="000B7C2D" w:rsidP="00957BA3" w:rsidRDefault="00DC5219" w14:paraId="74229A70" w14:textId="77777777">
      <w:pPr>
        <w:pStyle w:val="ListParagraph"/>
        <w:numPr>
          <w:ilvl w:val="1"/>
          <w:numId w:val="7"/>
        </w:numPr>
        <w:tabs>
          <w:tab w:val="left" w:pos="2830"/>
          <w:tab w:val="left" w:pos="2831"/>
        </w:tabs>
        <w:spacing w:before="7"/>
        <w:ind w:left="2830" w:hanging="847"/>
        <w:jc w:val="left"/>
      </w:pPr>
      <w:r>
        <w:rPr>
          <w:w w:val="105"/>
        </w:rPr>
        <w:t>OP4071 Sponsorship by Pharmaceutical</w:t>
      </w:r>
      <w:r>
        <w:rPr>
          <w:spacing w:val="-10"/>
          <w:w w:val="105"/>
        </w:rPr>
        <w:t xml:space="preserve"> </w:t>
      </w:r>
      <w:r>
        <w:rPr>
          <w:w w:val="105"/>
        </w:rPr>
        <w:t>Companies.</w:t>
      </w:r>
    </w:p>
    <w:p w:rsidR="000B7C2D" w:rsidP="00957BA3" w:rsidRDefault="00DC5219" w14:paraId="74229A71" w14:textId="77777777">
      <w:pPr>
        <w:pStyle w:val="ListParagraph"/>
        <w:numPr>
          <w:ilvl w:val="1"/>
          <w:numId w:val="7"/>
        </w:numPr>
        <w:tabs>
          <w:tab w:val="left" w:pos="2829"/>
          <w:tab w:val="left" w:pos="2830"/>
        </w:tabs>
        <w:spacing w:before="7"/>
        <w:ind w:left="2829" w:hanging="846"/>
        <w:jc w:val="left"/>
      </w:pPr>
      <w:r>
        <w:rPr>
          <w:w w:val="105"/>
        </w:rPr>
        <w:t>OP 4011 Conflict of Interest</w:t>
      </w:r>
      <w:r>
        <w:rPr>
          <w:spacing w:val="-13"/>
          <w:w w:val="105"/>
        </w:rPr>
        <w:t xml:space="preserve"> </w:t>
      </w:r>
      <w:r>
        <w:rPr>
          <w:w w:val="105"/>
        </w:rPr>
        <w:t>policy.</w:t>
      </w:r>
    </w:p>
    <w:p w:rsidR="000B7C2D" w:rsidP="00957BA3" w:rsidRDefault="00DC5219" w14:paraId="74229A72" w14:textId="77777777">
      <w:pPr>
        <w:pStyle w:val="ListParagraph"/>
        <w:numPr>
          <w:ilvl w:val="1"/>
          <w:numId w:val="7"/>
        </w:numPr>
        <w:tabs>
          <w:tab w:val="left" w:pos="2829"/>
          <w:tab w:val="left" w:pos="2830"/>
        </w:tabs>
        <w:spacing w:before="7"/>
        <w:ind w:left="2829" w:hanging="847"/>
        <w:jc w:val="left"/>
      </w:pPr>
      <w:r>
        <w:rPr>
          <w:w w:val="105"/>
        </w:rPr>
        <w:t>Privacy and Confidentiality</w:t>
      </w:r>
      <w:r>
        <w:rPr>
          <w:spacing w:val="-5"/>
          <w:w w:val="105"/>
        </w:rPr>
        <w:t xml:space="preserve"> </w:t>
      </w:r>
      <w:r>
        <w:rPr>
          <w:w w:val="105"/>
        </w:rPr>
        <w:t>policy</w:t>
      </w:r>
    </w:p>
    <w:p w:rsidR="000B7C2D" w:rsidRDefault="000B7C2D" w14:paraId="74229A73" w14:textId="77777777">
      <w:pPr>
        <w:sectPr w:rsidR="000B7C2D">
          <w:headerReference w:type="default" r:id="rId21"/>
          <w:footerReference w:type="default" r:id="rId22"/>
          <w:pgSz w:w="12240" w:h="15840" w:orient="portrait"/>
          <w:pgMar w:top="1160" w:right="460" w:bottom="880" w:left="260" w:header="0" w:footer="697" w:gutter="0"/>
          <w:cols w:space="720"/>
        </w:sectPr>
      </w:pPr>
    </w:p>
    <w:p w:rsidR="000B7C2D" w:rsidRDefault="008E2292" w14:paraId="74229A74" w14:textId="77777777">
      <w:pPr>
        <w:pStyle w:val="BodyText"/>
        <w:rPr>
          <w:sz w:val="20"/>
        </w:rPr>
      </w:pPr>
      <w:r>
        <w:lastRenderedPageBreak/>
        <w:pict w14:anchorId="74229B57">
          <v:group id="_x0000_s1185" style="position:absolute;margin-left:82.6pt;margin-top:57.85pt;width:447.1pt;height:680.9pt;z-index:-253304832;mso-position-horizontal-relative:page;mso-position-vertical-relative:page" coordsize="8942,13618" coordorigin="1652,1157">
            <v:shape id="_x0000_s1192" style="position:absolute;left:7494;top:1326;width:3036;height:706" type="#_x0000_t75">
              <v:imagedata o:title="" r:id="rId10"/>
            </v:shape>
            <v:line id="_x0000_s1191" style="position:absolute" strokeweight=".48pt" from="1652,1162" to="10594,1162"/>
            <v:line id="_x0000_s1190" style="position:absolute" strokeweight=".42pt" from="1657,1157" to="1657,14765"/>
            <v:line id="_x0000_s1189" style="position:absolute" strokeweight=".48pt" from="10589,1157" to="10589,14765"/>
            <v:rect id="_x0000_s1188" style="position:absolute;left:1652;top:14764;width:9;height:10" fillcolor="black" stroked="f"/>
            <v:line id="_x0000_s1187" style="position:absolute" strokeweight=".48pt" from="1652,14770" to="10594,14770"/>
            <v:rect id="_x0000_s1186" style="position:absolute;left:10584;top:14764;width:10;height:10" fillcolor="black" stroked="f"/>
            <w10:wrap anchorx="page" anchory="page"/>
          </v:group>
        </w:pict>
      </w:r>
    </w:p>
    <w:p w:rsidR="000B7C2D" w:rsidRDefault="000B7C2D" w14:paraId="74229A75" w14:textId="77777777">
      <w:pPr>
        <w:pStyle w:val="BodyText"/>
        <w:rPr>
          <w:sz w:val="20"/>
        </w:rPr>
      </w:pPr>
    </w:p>
    <w:p w:rsidR="000B7C2D" w:rsidRDefault="000B7C2D" w14:paraId="74229A76" w14:textId="77777777">
      <w:pPr>
        <w:pStyle w:val="BodyText"/>
        <w:spacing w:before="1"/>
        <w:rPr>
          <w:sz w:val="23"/>
        </w:rPr>
      </w:pPr>
    </w:p>
    <w:p w:rsidR="000B7C2D" w:rsidRDefault="00DC5219" w14:paraId="74229A77" w14:textId="77777777">
      <w:pPr>
        <w:pStyle w:val="Heading1"/>
      </w:pPr>
      <w:r>
        <w:t>POLICY/PROCEDURE</w:t>
      </w:r>
    </w:p>
    <w:p w:rsidR="000B7C2D" w:rsidRDefault="000B7C2D" w14:paraId="74229A78" w14:textId="77777777">
      <w:pPr>
        <w:pStyle w:val="BodyText"/>
        <w:spacing w:before="7"/>
        <w:rPr>
          <w:b/>
          <w:sz w:val="24"/>
        </w:rPr>
      </w:pPr>
    </w:p>
    <w:tbl>
      <w:tblPr>
        <w:tblW w:w="0" w:type="auto"/>
        <w:tblInd w:w="15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21"/>
        <w:gridCol w:w="3641"/>
        <w:gridCol w:w="1629"/>
        <w:gridCol w:w="1668"/>
      </w:tblGrid>
      <w:tr w:rsidR="000B7C2D" w14:paraId="74229A80" w14:textId="77777777">
        <w:trPr>
          <w:trHeight w:val="949"/>
        </w:trPr>
        <w:tc>
          <w:tcPr>
            <w:tcW w:w="1721" w:type="dxa"/>
          </w:tcPr>
          <w:p w:rsidR="000B7C2D" w:rsidRDefault="000B7C2D" w14:paraId="74229A79" w14:textId="77777777">
            <w:pPr>
              <w:pStyle w:val="TableParagraph"/>
              <w:spacing w:before="11"/>
              <w:ind w:left="0"/>
              <w:rPr>
                <w:b/>
              </w:rPr>
            </w:pPr>
          </w:p>
          <w:p w:rsidR="000B7C2D" w:rsidRDefault="00DC5219" w14:paraId="74229A7A" w14:textId="77777777">
            <w:pPr>
              <w:pStyle w:val="TableParagraph"/>
            </w:pPr>
            <w:r>
              <w:rPr>
                <w:w w:val="105"/>
              </w:rPr>
              <w:t>TITLE:</w:t>
            </w:r>
          </w:p>
        </w:tc>
        <w:tc>
          <w:tcPr>
            <w:tcW w:w="3641" w:type="dxa"/>
          </w:tcPr>
          <w:p w:rsidR="000B7C2D" w:rsidRDefault="00DC5219" w14:paraId="74229A7B" w14:textId="77777777">
            <w:pPr>
              <w:pStyle w:val="TableParagraph"/>
              <w:spacing w:before="3" w:line="238" w:lineRule="exact"/>
              <w:ind w:right="56"/>
              <w:rPr>
                <w:b/>
                <w:sz w:val="20"/>
              </w:rPr>
            </w:pPr>
            <w:r>
              <w:rPr>
                <w:b/>
                <w:w w:val="105"/>
                <w:sz w:val="20"/>
              </w:rPr>
              <w:t>SPONSORSHIP FROM COMMERCIAL SOURCES OF ACCREDITED CONTINUING PROFESSIONAL DEVELOPMENT (CPD) ACTIVITIES</w:t>
            </w:r>
          </w:p>
        </w:tc>
        <w:tc>
          <w:tcPr>
            <w:tcW w:w="1629" w:type="dxa"/>
          </w:tcPr>
          <w:p w:rsidR="000B7C2D" w:rsidRDefault="00DC5219" w14:paraId="74229A7C" w14:textId="77777777">
            <w:pPr>
              <w:pStyle w:val="TableParagraph"/>
              <w:spacing w:before="4" w:line="247" w:lineRule="auto"/>
              <w:ind w:right="590"/>
            </w:pPr>
            <w:r>
              <w:t xml:space="preserve">ORIGINAL </w:t>
            </w:r>
            <w:r>
              <w:rPr>
                <w:w w:val="105"/>
              </w:rPr>
              <w:t>DATE:</w:t>
            </w:r>
          </w:p>
          <w:p w:rsidR="000B7C2D" w:rsidRDefault="00DC5219" w14:paraId="74229A7D" w14:textId="77777777">
            <w:pPr>
              <w:pStyle w:val="TableParagraph"/>
              <w:spacing w:line="251" w:lineRule="exact"/>
              <w:rPr>
                <w:b/>
              </w:rPr>
            </w:pPr>
            <w:r>
              <w:rPr>
                <w:b/>
                <w:w w:val="105"/>
              </w:rPr>
              <w:t>November 2017</w:t>
            </w:r>
          </w:p>
        </w:tc>
        <w:tc>
          <w:tcPr>
            <w:tcW w:w="1668" w:type="dxa"/>
          </w:tcPr>
          <w:p w:rsidR="000B7C2D" w:rsidRDefault="00DC5219" w14:paraId="74229A7E" w14:textId="77777777">
            <w:pPr>
              <w:pStyle w:val="TableParagraph"/>
              <w:spacing w:before="4"/>
              <w:ind w:left="99"/>
            </w:pPr>
            <w:r>
              <w:rPr>
                <w:w w:val="105"/>
              </w:rPr>
              <w:t>VERSION:</w:t>
            </w:r>
          </w:p>
          <w:p w:rsidR="000B7C2D" w:rsidRDefault="00DC5219" w14:paraId="74229A7F" w14:textId="77777777">
            <w:pPr>
              <w:pStyle w:val="TableParagraph"/>
              <w:spacing w:before="7"/>
              <w:ind w:left="99"/>
              <w:rPr>
                <w:b/>
              </w:rPr>
            </w:pPr>
            <w:r>
              <w:rPr>
                <w:b/>
                <w:w w:val="105"/>
              </w:rPr>
              <w:t>1.0</w:t>
            </w:r>
          </w:p>
        </w:tc>
      </w:tr>
      <w:tr w:rsidR="000B7C2D" w14:paraId="74229A89" w14:textId="77777777">
        <w:trPr>
          <w:trHeight w:val="804"/>
        </w:trPr>
        <w:tc>
          <w:tcPr>
            <w:tcW w:w="1721" w:type="dxa"/>
          </w:tcPr>
          <w:p w:rsidR="000B7C2D" w:rsidRDefault="000B7C2D" w14:paraId="74229A81" w14:textId="77777777">
            <w:pPr>
              <w:pStyle w:val="TableParagraph"/>
              <w:spacing w:before="4"/>
              <w:ind w:left="0"/>
              <w:rPr>
                <w:b/>
              </w:rPr>
            </w:pPr>
          </w:p>
          <w:p w:rsidR="000B7C2D" w:rsidRDefault="00DC5219" w14:paraId="74229A82" w14:textId="77777777">
            <w:pPr>
              <w:pStyle w:val="TableParagraph"/>
              <w:spacing w:before="1" w:line="247" w:lineRule="auto"/>
            </w:pPr>
            <w:r>
              <w:t xml:space="preserve">IDENTIFICATION </w:t>
            </w:r>
            <w:r>
              <w:rPr>
                <w:w w:val="105"/>
              </w:rPr>
              <w:t>NUMBER:</w:t>
            </w:r>
          </w:p>
        </w:tc>
        <w:tc>
          <w:tcPr>
            <w:tcW w:w="3641" w:type="dxa"/>
          </w:tcPr>
          <w:p w:rsidR="000B7C2D" w:rsidRDefault="000B7C2D" w14:paraId="74229A83" w14:textId="77777777">
            <w:pPr>
              <w:pStyle w:val="TableParagraph"/>
              <w:spacing w:before="4"/>
              <w:ind w:left="0"/>
              <w:rPr>
                <w:b/>
              </w:rPr>
            </w:pPr>
          </w:p>
          <w:p w:rsidR="000B7C2D" w:rsidRDefault="00DC5219" w14:paraId="74229A84" w14:textId="77777777">
            <w:pPr>
              <w:pStyle w:val="TableParagraph"/>
              <w:spacing w:before="1"/>
              <w:rPr>
                <w:b/>
              </w:rPr>
            </w:pPr>
            <w:r>
              <w:rPr>
                <w:b/>
                <w:w w:val="105"/>
              </w:rPr>
              <w:t>OP 4041</w:t>
            </w:r>
          </w:p>
        </w:tc>
        <w:tc>
          <w:tcPr>
            <w:tcW w:w="1629" w:type="dxa"/>
          </w:tcPr>
          <w:p w:rsidR="000B7C2D" w:rsidRDefault="00DC5219" w14:paraId="74229A85" w14:textId="77777777">
            <w:pPr>
              <w:pStyle w:val="TableParagraph"/>
              <w:spacing w:line="244" w:lineRule="auto"/>
            </w:pPr>
            <w:r>
              <w:rPr>
                <w:w w:val="105"/>
              </w:rPr>
              <w:t>LAST REVISION DATE:</w:t>
            </w:r>
          </w:p>
          <w:p w:rsidR="000B7C2D" w:rsidRDefault="00DC5219" w14:paraId="74229A86" w14:textId="77777777">
            <w:pPr>
              <w:pStyle w:val="TableParagraph"/>
              <w:spacing w:before="2"/>
              <w:rPr>
                <w:b/>
              </w:rPr>
            </w:pPr>
            <w:r>
              <w:rPr>
                <w:b/>
                <w:w w:val="105"/>
              </w:rPr>
              <w:t>February 2018</w:t>
            </w:r>
          </w:p>
        </w:tc>
        <w:tc>
          <w:tcPr>
            <w:tcW w:w="1668" w:type="dxa"/>
          </w:tcPr>
          <w:p w:rsidR="000B7C2D" w:rsidRDefault="00DC5219" w14:paraId="74229A87" w14:textId="77777777">
            <w:pPr>
              <w:pStyle w:val="TableParagraph"/>
              <w:spacing w:line="244" w:lineRule="auto"/>
              <w:ind w:left="99"/>
            </w:pPr>
            <w:r>
              <w:rPr>
                <w:w w:val="105"/>
              </w:rPr>
              <w:t>NEXT REVIEW DATE:</w:t>
            </w:r>
          </w:p>
          <w:p w:rsidR="000B7C2D" w:rsidRDefault="00DC5219" w14:paraId="74229A88" w14:textId="77777777">
            <w:pPr>
              <w:pStyle w:val="TableParagraph"/>
              <w:spacing w:before="2"/>
              <w:ind w:left="99"/>
              <w:rPr>
                <w:b/>
              </w:rPr>
            </w:pPr>
            <w:r>
              <w:rPr>
                <w:b/>
                <w:w w:val="105"/>
              </w:rPr>
              <w:t>February 2021</w:t>
            </w:r>
          </w:p>
        </w:tc>
      </w:tr>
      <w:tr w:rsidR="000B7C2D" w14:paraId="74229A91" w14:textId="77777777">
        <w:trPr>
          <w:trHeight w:val="778"/>
        </w:trPr>
        <w:tc>
          <w:tcPr>
            <w:tcW w:w="1721" w:type="dxa"/>
          </w:tcPr>
          <w:p w:rsidR="000B7C2D" w:rsidRDefault="000B7C2D" w14:paraId="74229A8A" w14:textId="77777777">
            <w:pPr>
              <w:pStyle w:val="TableParagraph"/>
              <w:ind w:left="0"/>
              <w:rPr>
                <w:b/>
                <w:sz w:val="23"/>
              </w:rPr>
            </w:pPr>
          </w:p>
          <w:p w:rsidR="000B7C2D" w:rsidRDefault="00DC5219" w14:paraId="74229A8B" w14:textId="77777777">
            <w:pPr>
              <w:pStyle w:val="TableParagraph"/>
            </w:pPr>
            <w:r>
              <w:rPr>
                <w:w w:val="105"/>
              </w:rPr>
              <w:t>HOSPITAL(S)</w:t>
            </w:r>
          </w:p>
        </w:tc>
        <w:tc>
          <w:tcPr>
            <w:tcW w:w="3641" w:type="dxa"/>
          </w:tcPr>
          <w:p w:rsidR="000B7C2D" w:rsidRDefault="000B7C2D" w14:paraId="74229A8C" w14:textId="77777777">
            <w:pPr>
              <w:pStyle w:val="TableParagraph"/>
              <w:spacing w:before="3"/>
              <w:ind w:left="0"/>
              <w:rPr>
                <w:b/>
                <w:sz w:val="21"/>
              </w:rPr>
            </w:pPr>
          </w:p>
          <w:p w:rsidR="000B7C2D" w:rsidRDefault="00DC5219" w14:paraId="74229A8D" w14:textId="77777777">
            <w:pPr>
              <w:pStyle w:val="TableParagraph"/>
              <w:ind w:left="112"/>
              <w:rPr>
                <w:b/>
                <w:sz w:val="20"/>
              </w:rPr>
            </w:pPr>
            <w:r>
              <w:rPr>
                <w:b/>
                <w:w w:val="105"/>
                <w:sz w:val="20"/>
              </w:rPr>
              <w:t>ALL HMC HOSPITALS /ENTITIES</w:t>
            </w:r>
          </w:p>
        </w:tc>
        <w:tc>
          <w:tcPr>
            <w:tcW w:w="1629" w:type="dxa"/>
          </w:tcPr>
          <w:p w:rsidR="000B7C2D" w:rsidRDefault="00DC5219" w14:paraId="74229A8E" w14:textId="77777777">
            <w:pPr>
              <w:pStyle w:val="TableParagraph"/>
              <w:spacing w:before="5" w:line="247" w:lineRule="auto"/>
              <w:ind w:right="590"/>
            </w:pPr>
            <w:r>
              <w:rPr>
                <w:w w:val="105"/>
              </w:rPr>
              <w:t>Sheet No. 12 of 12</w:t>
            </w:r>
          </w:p>
        </w:tc>
        <w:tc>
          <w:tcPr>
            <w:tcW w:w="1668" w:type="dxa"/>
          </w:tcPr>
          <w:p w:rsidR="000B7C2D" w:rsidRDefault="00DC5219" w14:paraId="74229A8F" w14:textId="77777777">
            <w:pPr>
              <w:pStyle w:val="TableParagraph"/>
              <w:spacing w:before="5" w:line="247" w:lineRule="auto"/>
              <w:ind w:left="99"/>
            </w:pPr>
            <w:r>
              <w:t xml:space="preserve">TRACKING </w:t>
            </w:r>
            <w:r>
              <w:rPr>
                <w:w w:val="105"/>
              </w:rPr>
              <w:t>HISTORY:</w:t>
            </w:r>
          </w:p>
          <w:p w:rsidR="000B7C2D" w:rsidRDefault="00DC5219" w14:paraId="74229A90" w14:textId="77777777">
            <w:pPr>
              <w:pStyle w:val="TableParagraph"/>
              <w:spacing w:line="233" w:lineRule="exact"/>
              <w:ind w:left="99"/>
              <w:rPr>
                <w:b/>
              </w:rPr>
            </w:pPr>
            <w:r>
              <w:rPr>
                <w:w w:val="105"/>
              </w:rPr>
              <w:t xml:space="preserve">Sheet No: </w:t>
            </w:r>
            <w:r>
              <w:rPr>
                <w:b/>
                <w:w w:val="105"/>
              </w:rPr>
              <w:t>12</w:t>
            </w:r>
          </w:p>
        </w:tc>
      </w:tr>
    </w:tbl>
    <w:p w:rsidR="000B7C2D" w:rsidRDefault="000B7C2D" w14:paraId="74229A92" w14:textId="77777777">
      <w:pPr>
        <w:pStyle w:val="BodyText"/>
        <w:spacing w:before="10"/>
        <w:rPr>
          <w:b/>
        </w:rPr>
      </w:pPr>
    </w:p>
    <w:p w:rsidR="008870B3" w:rsidP="008870B3" w:rsidRDefault="008870B3" w14:paraId="6D92985F" w14:textId="77777777">
      <w:pPr>
        <w:pStyle w:val="ListParagraph"/>
        <w:numPr>
          <w:ilvl w:val="1"/>
          <w:numId w:val="2"/>
        </w:numPr>
        <w:tabs>
          <w:tab w:val="left" w:pos="1985"/>
          <w:tab w:val="left" w:pos="1986"/>
        </w:tabs>
        <w:spacing w:before="230"/>
        <w:ind w:hanging="510"/>
        <w:jc w:val="left"/>
        <w:rPr>
          <w:b/>
        </w:rPr>
      </w:pPr>
      <w:r>
        <w:rPr>
          <w:b/>
          <w:w w:val="105"/>
        </w:rPr>
        <w:t>ATTACHMENTS:</w:t>
      </w:r>
    </w:p>
    <w:p w:rsidR="008870B3" w:rsidP="008870B3" w:rsidRDefault="008870B3" w14:paraId="2BEC65A8" w14:textId="77777777">
      <w:pPr>
        <w:pStyle w:val="BodyText"/>
        <w:spacing w:before="2"/>
        <w:rPr>
          <w:b/>
          <w:sz w:val="23"/>
        </w:rPr>
      </w:pPr>
    </w:p>
    <w:p w:rsidR="008870B3" w:rsidP="008870B3" w:rsidRDefault="008870B3" w14:paraId="27049C4C" w14:textId="77777777">
      <w:pPr>
        <w:pStyle w:val="ListParagraph"/>
        <w:numPr>
          <w:ilvl w:val="1"/>
          <w:numId w:val="2"/>
        </w:numPr>
        <w:tabs>
          <w:tab w:val="left" w:pos="2830"/>
          <w:tab w:val="left" w:pos="2831"/>
        </w:tabs>
        <w:ind w:left="2830" w:hanging="846"/>
        <w:jc w:val="left"/>
      </w:pPr>
      <w:r>
        <w:rPr>
          <w:w w:val="105"/>
        </w:rPr>
        <w:t>Appendix 1 Sponsorship Agreement</w:t>
      </w:r>
      <w:r>
        <w:rPr>
          <w:spacing w:val="-10"/>
          <w:w w:val="105"/>
        </w:rPr>
        <w:t xml:space="preserve"> </w:t>
      </w:r>
      <w:r>
        <w:rPr>
          <w:w w:val="105"/>
        </w:rPr>
        <w:t>Form.</w:t>
      </w:r>
    </w:p>
    <w:p w:rsidRPr="008870B3" w:rsidR="008870B3" w:rsidP="008870B3" w:rsidRDefault="008870B3" w14:paraId="76ECE746" w14:textId="79715632">
      <w:pPr>
        <w:pStyle w:val="ListParagraph"/>
        <w:numPr>
          <w:ilvl w:val="1"/>
          <w:numId w:val="2"/>
        </w:numPr>
        <w:tabs>
          <w:tab w:val="left" w:pos="2830"/>
          <w:tab w:val="left" w:pos="2831"/>
        </w:tabs>
        <w:spacing w:before="7"/>
        <w:ind w:left="2830" w:hanging="846"/>
        <w:jc w:val="left"/>
      </w:pPr>
      <w:r>
        <w:rPr>
          <w:w w:val="105"/>
        </w:rPr>
        <w:t>Appendix 2 HMC Sponsorship</w:t>
      </w:r>
      <w:r>
        <w:rPr>
          <w:spacing w:val="-10"/>
          <w:w w:val="105"/>
        </w:rPr>
        <w:t xml:space="preserve"> </w:t>
      </w:r>
      <w:r>
        <w:rPr>
          <w:w w:val="105"/>
        </w:rPr>
        <w:t>Procedure.</w:t>
      </w:r>
    </w:p>
    <w:p w:rsidR="008870B3" w:rsidP="008870B3" w:rsidRDefault="008870B3" w14:paraId="0C04C06A" w14:textId="77777777">
      <w:pPr>
        <w:tabs>
          <w:tab w:val="left" w:pos="2830"/>
          <w:tab w:val="left" w:pos="2831"/>
        </w:tabs>
        <w:spacing w:before="7"/>
      </w:pPr>
    </w:p>
    <w:p w:rsidR="000B7C2D" w:rsidRDefault="008870B3" w14:paraId="74229A93" w14:textId="4206E7DB">
      <w:pPr>
        <w:pStyle w:val="Heading2"/>
        <w:tabs>
          <w:tab w:val="left" w:pos="1985"/>
        </w:tabs>
        <w:ind w:left="1476" w:firstLine="0"/>
      </w:pPr>
      <w:r>
        <w:rPr>
          <w:w w:val="105"/>
        </w:rPr>
        <w:t>8.0</w:t>
      </w:r>
      <w:r w:rsidR="00DC5219">
        <w:rPr>
          <w:w w:val="105"/>
        </w:rPr>
        <w:tab/>
      </w:r>
      <w:r w:rsidR="00DC5219">
        <w:rPr>
          <w:w w:val="105"/>
        </w:rPr>
        <w:t>TRACKING HISTORY OF</w:t>
      </w:r>
      <w:r w:rsidR="00DC5219">
        <w:rPr>
          <w:spacing w:val="-5"/>
          <w:w w:val="105"/>
        </w:rPr>
        <w:t xml:space="preserve"> </w:t>
      </w:r>
      <w:r w:rsidR="00DC5219">
        <w:rPr>
          <w:w w:val="105"/>
        </w:rPr>
        <w:t>CHANGES:</w:t>
      </w:r>
    </w:p>
    <w:p w:rsidR="000B7C2D" w:rsidRDefault="000B7C2D" w14:paraId="74229A94" w14:textId="77777777">
      <w:pPr>
        <w:pStyle w:val="BodyText"/>
        <w:spacing w:before="9"/>
        <w:rPr>
          <w:b/>
        </w:rPr>
      </w:pPr>
    </w:p>
    <w:tbl>
      <w:tblPr>
        <w:tblW w:w="0" w:type="auto"/>
        <w:tblInd w:w="19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94"/>
        <w:gridCol w:w="5165"/>
      </w:tblGrid>
      <w:tr w:rsidR="000B7C2D" w14:paraId="74229A97" w14:textId="77777777">
        <w:trPr>
          <w:trHeight w:val="258"/>
        </w:trPr>
        <w:tc>
          <w:tcPr>
            <w:tcW w:w="2794" w:type="dxa"/>
            <w:shd w:val="clear" w:color="auto" w:fill="C6D9F1"/>
          </w:tcPr>
          <w:p w:rsidR="000B7C2D" w:rsidRDefault="00DC5219" w14:paraId="74229A95" w14:textId="77777777">
            <w:pPr>
              <w:pStyle w:val="TableParagraph"/>
              <w:spacing w:before="5" w:line="233" w:lineRule="exact"/>
              <w:ind w:left="100"/>
              <w:rPr>
                <w:b/>
              </w:rPr>
            </w:pPr>
            <w:r>
              <w:rPr>
                <w:b/>
                <w:w w:val="105"/>
              </w:rPr>
              <w:t>REVISION DATE:</w:t>
            </w:r>
          </w:p>
        </w:tc>
        <w:tc>
          <w:tcPr>
            <w:tcW w:w="5165" w:type="dxa"/>
            <w:shd w:val="clear" w:color="auto" w:fill="C6D9F1"/>
          </w:tcPr>
          <w:p w:rsidR="000B7C2D" w:rsidRDefault="00DC5219" w14:paraId="74229A96" w14:textId="77777777">
            <w:pPr>
              <w:pStyle w:val="TableParagraph"/>
              <w:spacing w:before="5" w:line="233" w:lineRule="exact"/>
              <w:ind w:left="439"/>
              <w:rPr>
                <w:b/>
              </w:rPr>
            </w:pPr>
            <w:r>
              <w:rPr>
                <w:b/>
                <w:w w:val="105"/>
              </w:rPr>
              <w:t>CHANGES:</w:t>
            </w:r>
          </w:p>
        </w:tc>
      </w:tr>
      <w:tr w:rsidR="000B7C2D" w14:paraId="74229A9A" w14:textId="77777777">
        <w:trPr>
          <w:trHeight w:val="258"/>
        </w:trPr>
        <w:tc>
          <w:tcPr>
            <w:tcW w:w="2794" w:type="dxa"/>
          </w:tcPr>
          <w:p w:rsidR="000B7C2D" w:rsidRDefault="008870B3" w14:paraId="74229A98" w14:textId="0B560AEC">
            <w:pPr>
              <w:pStyle w:val="TableParagraph"/>
              <w:ind w:left="0"/>
              <w:rPr>
                <w:rFonts w:ascii="Times New Roman"/>
                <w:sz w:val="18"/>
              </w:rPr>
            </w:pPr>
            <w:r>
              <w:rPr>
                <w:rFonts w:ascii="Times New Roman"/>
                <w:sz w:val="18"/>
              </w:rPr>
              <w:t>11/08/2020</w:t>
            </w:r>
          </w:p>
        </w:tc>
        <w:tc>
          <w:tcPr>
            <w:tcW w:w="5165" w:type="dxa"/>
          </w:tcPr>
          <w:p w:rsidR="000B7C2D" w:rsidRDefault="00A71D94" w14:paraId="74229A99" w14:textId="4D4233BD">
            <w:pPr>
              <w:pStyle w:val="TableParagraph"/>
              <w:spacing w:before="5" w:line="233" w:lineRule="exact"/>
            </w:pPr>
            <w:r>
              <w:rPr>
                <w:w w:val="105"/>
              </w:rPr>
              <w:t xml:space="preserve">Replacement of Sponsorship </w:t>
            </w:r>
            <w:r w:rsidR="00E37804">
              <w:rPr>
                <w:w w:val="105"/>
              </w:rPr>
              <w:t xml:space="preserve">Agreement </w:t>
            </w:r>
            <w:r>
              <w:rPr>
                <w:w w:val="105"/>
              </w:rPr>
              <w:t xml:space="preserve">Form to current version </w:t>
            </w:r>
          </w:p>
        </w:tc>
      </w:tr>
      <w:tr w:rsidR="008870B3" w14:paraId="38E1BD03" w14:textId="77777777">
        <w:trPr>
          <w:trHeight w:val="258"/>
        </w:trPr>
        <w:tc>
          <w:tcPr>
            <w:tcW w:w="2794" w:type="dxa"/>
          </w:tcPr>
          <w:p w:rsidR="008870B3" w:rsidRDefault="008870B3" w14:paraId="42F11F77" w14:textId="77777777">
            <w:pPr>
              <w:pStyle w:val="TableParagraph"/>
              <w:ind w:left="0"/>
              <w:rPr>
                <w:rFonts w:ascii="Times New Roman"/>
                <w:sz w:val="18"/>
              </w:rPr>
            </w:pPr>
          </w:p>
        </w:tc>
        <w:tc>
          <w:tcPr>
            <w:tcW w:w="5165" w:type="dxa"/>
          </w:tcPr>
          <w:p w:rsidR="008870B3" w:rsidRDefault="008870B3" w14:paraId="3750FC09" w14:textId="77777777">
            <w:pPr>
              <w:pStyle w:val="TableParagraph"/>
              <w:spacing w:before="5" w:line="233" w:lineRule="exact"/>
              <w:rPr>
                <w:w w:val="105"/>
              </w:rPr>
            </w:pPr>
          </w:p>
        </w:tc>
      </w:tr>
      <w:tr w:rsidR="008870B3" w14:paraId="648B208B" w14:textId="77777777">
        <w:trPr>
          <w:trHeight w:val="258"/>
        </w:trPr>
        <w:tc>
          <w:tcPr>
            <w:tcW w:w="2794" w:type="dxa"/>
          </w:tcPr>
          <w:p w:rsidR="008870B3" w:rsidRDefault="008870B3" w14:paraId="479F1178" w14:textId="77777777">
            <w:pPr>
              <w:pStyle w:val="TableParagraph"/>
              <w:ind w:left="0"/>
              <w:rPr>
                <w:rFonts w:ascii="Times New Roman"/>
                <w:sz w:val="18"/>
              </w:rPr>
            </w:pPr>
          </w:p>
        </w:tc>
        <w:tc>
          <w:tcPr>
            <w:tcW w:w="5165" w:type="dxa"/>
          </w:tcPr>
          <w:p w:rsidR="008870B3" w:rsidRDefault="008870B3" w14:paraId="3C6E0A3A" w14:textId="77777777">
            <w:pPr>
              <w:pStyle w:val="TableParagraph"/>
              <w:spacing w:before="5" w:line="233" w:lineRule="exact"/>
              <w:rPr>
                <w:w w:val="105"/>
              </w:rPr>
            </w:pPr>
          </w:p>
        </w:tc>
      </w:tr>
    </w:tbl>
    <w:p w:rsidR="000B7C2D" w:rsidRDefault="008E2292" w14:paraId="74229A9B" w14:textId="77777777">
      <w:pPr>
        <w:pStyle w:val="BodyText"/>
        <w:spacing w:before="9"/>
        <w:rPr>
          <w:b/>
          <w:sz w:val="18"/>
        </w:rPr>
      </w:pPr>
      <w:r>
        <w:pict w14:anchorId="74229B59">
          <v:group id="_x0000_s1177" style="position:absolute;margin-left:112pt;margin-top:13pt;width:398.45pt;height:26.9pt;z-index:-251644928;mso-wrap-distance-left:0;mso-wrap-distance-right:0;mso-position-horizontal-relative:page;mso-position-vertical-relative:text" coordsize="7969,538" coordorigin="2240,260">
            <v:line id="_x0000_s1184" style="position:absolute" strokeweight=".42pt" from="2240,265" to="10208,265"/>
            <v:line id="_x0000_s1183" style="position:absolute" strokeweight=".42pt" from="2240,793" to="5034,793"/>
            <v:line id="_x0000_s1182" style="position:absolute" strokeweight=".48pt" from="5039,269" to="5039,797"/>
            <v:line id="_x0000_s1181" style="position:absolute" strokeweight=".42pt" from="5044,793" to="10200,793"/>
            <v:line id="_x0000_s1180" style="position:absolute" strokeweight=".42pt" from="10204,260" to="10204,797"/>
            <v:shapetype id="_x0000_t202" coordsize="21600,21600" o:spt="202" path="m,l,21600r21600,l21600,xe">
              <v:stroke joinstyle="miter"/>
              <v:path gradientshapeok="t" o:connecttype="rect"/>
            </v:shapetype>
            <v:shape id="_x0000_s1179" style="position:absolute;left:5140;top:530;width:462;height:256" filled="f" stroked="f" type="#_x0000_t202">
              <v:textbox inset="0,0,0,0">
                <w:txbxContent>
                  <w:p w:rsidR="008E2292" w:rsidRDefault="008E2292" w14:paraId="74229B91" w14:textId="77777777">
                    <w:pPr>
                      <w:spacing w:before="2"/>
                    </w:pPr>
                    <w:r>
                      <w:rPr>
                        <w:w w:val="105"/>
                      </w:rPr>
                      <w:t>None</w:t>
                    </w:r>
                  </w:p>
                </w:txbxContent>
              </v:textbox>
            </v:shape>
            <v:shape id="_x0000_s1178" style="position:absolute;left:2244;top:264;width:2795;height:528" filled="f" strokeweight=".48pt" type="#_x0000_t202">
              <v:textbox inset="0,0,0,0">
                <w:txbxContent>
                  <w:p w:rsidR="008E2292" w:rsidRDefault="008E2292" w14:paraId="74229B92" w14:textId="77777777">
                    <w:pPr>
                      <w:spacing w:before="4" w:line="247" w:lineRule="auto"/>
                      <w:ind w:left="96"/>
                      <w:rPr>
                        <w:b/>
                      </w:rPr>
                    </w:pPr>
                    <w:r>
                      <w:rPr>
                        <w:b/>
                        <w:w w:val="105"/>
                      </w:rPr>
                      <w:t>SUBJECT MATTER EXPERT CONTRIBUTORS:</w:t>
                    </w:r>
                  </w:p>
                </w:txbxContent>
              </v:textbox>
            </v:shape>
            <w10:wrap type="topAndBottom" anchorx="page"/>
          </v:group>
        </w:pict>
      </w:r>
    </w:p>
    <w:p w:rsidR="000B7C2D" w:rsidRDefault="000B7C2D" w14:paraId="74229AA0" w14:textId="77777777">
      <w:pPr>
        <w:sectPr w:rsidR="000B7C2D">
          <w:headerReference w:type="default" r:id="rId23"/>
          <w:footerReference w:type="default" r:id="rId24"/>
          <w:pgSz w:w="12240" w:h="15840" w:orient="portrait"/>
          <w:pgMar w:top="1160" w:right="460" w:bottom="880" w:left="260" w:header="0" w:footer="697" w:gutter="0"/>
          <w:cols w:space="720"/>
        </w:sectPr>
      </w:pPr>
    </w:p>
    <w:p w:rsidRPr="00663F98" w:rsidR="00663F98" w:rsidP="00663F98" w:rsidRDefault="00663F98" w14:paraId="0CF0CB8F" w14:textId="77777777">
      <w:pPr>
        <w:ind w:left="605"/>
        <w:rPr>
          <w:b/>
          <w:bCs/>
          <w:noProof/>
        </w:rPr>
      </w:pPr>
      <w:r w:rsidRPr="00663F98">
        <w:rPr>
          <w:b/>
          <w:bCs/>
          <w:noProof/>
        </w:rPr>
        <w:lastRenderedPageBreak/>
        <w:drawing>
          <wp:anchor distT="0" distB="0" distL="114300" distR="114300" simplePos="0" relativeHeight="251716608" behindDoc="0" locked="0" layoutInCell="1" allowOverlap="1" wp14:anchorId="19F9BEA3" wp14:editId="1D133B99">
            <wp:simplePos x="0" y="0"/>
            <wp:positionH relativeFrom="column">
              <wp:posOffset>4280535</wp:posOffset>
            </wp:positionH>
            <wp:positionV relativeFrom="paragraph">
              <wp:posOffset>-118110</wp:posOffset>
            </wp:positionV>
            <wp:extent cx="2409825" cy="6191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2409825" cy="619125"/>
                    </a:xfrm>
                    <a:prstGeom prst="rect">
                      <a:avLst/>
                    </a:prstGeom>
                    <a:noFill/>
                  </pic:spPr>
                </pic:pic>
              </a:graphicData>
            </a:graphic>
          </wp:anchor>
        </w:drawing>
      </w:r>
      <w:r w:rsidRPr="00663F98" w:rsidR="00663F98">
        <w:rPr>
          <w:b w:val="1"/>
          <w:bCs w:val="1"/>
          <w:noProof/>
        </w:rPr>
        <w:t>Department:</w:t>
      </w:r>
    </w:p>
    <w:p w:rsidRPr="00663F98" w:rsidR="00663F98" w:rsidP="00663F98" w:rsidRDefault="00663F98" w14:paraId="0CBDEF7D" w14:textId="77777777">
      <w:pPr>
        <w:ind w:left="605"/>
        <w:rPr>
          <w:b/>
          <w:bCs/>
          <w:noProof/>
        </w:rPr>
      </w:pPr>
      <w:r w:rsidRPr="00663F98">
        <w:rPr>
          <w:b/>
          <w:bCs/>
          <w:noProof/>
        </w:rPr>
        <w:t xml:space="preserve">CPD Activity: </w:t>
      </w:r>
    </w:p>
    <w:p w:rsidRPr="00663F98" w:rsidR="00663F98" w:rsidP="00663F98" w:rsidRDefault="00663F98" w14:paraId="6D994D46" w14:textId="77777777">
      <w:pPr>
        <w:ind w:left="605"/>
        <w:rPr>
          <w:b/>
          <w:bCs/>
          <w:noProof/>
        </w:rPr>
      </w:pPr>
    </w:p>
    <w:p w:rsidRPr="00663F98" w:rsidR="00663F98" w:rsidP="00663F98" w:rsidRDefault="00663F98" w14:paraId="2D365F7B" w14:textId="77777777">
      <w:pPr>
        <w:ind w:left="605"/>
        <w:rPr>
          <w:b/>
          <w:bCs/>
          <w:noProof/>
        </w:rPr>
      </w:pPr>
      <w:r w:rsidRPr="00663F98">
        <w:rPr>
          <w:b/>
          <w:bCs/>
          <w:noProof/>
        </w:rPr>
        <w:t>SPONSORSHIP AGREEMENT FORM</w:t>
      </w:r>
    </w:p>
    <w:p w:rsidR="000B7C2D" w:rsidRDefault="00AC6EFB" w14:paraId="74229AA4" w14:textId="3C130323">
      <w:pPr>
        <w:ind w:left="605"/>
        <w:rPr>
          <w:rFonts w:ascii="Arial"/>
          <w:b/>
          <w:sz w:val="20"/>
        </w:rPr>
      </w:pPr>
      <w:r w:rsidRPr="00AC6EFB">
        <w:rPr>
          <w:rFonts w:ascii="Arial"/>
          <w:b/>
          <w:sz w:val="20"/>
        </w:rPr>
        <w:pict w14:anchorId="68EF5196">
          <v:shapetype id="_x0000_t32" coordsize="21600,21600" o:oned="t" filled="f" o:spt="32" path="m,l21600,21600e">
            <v:path fillok="f" arrowok="t" o:connecttype="none"/>
            <o:lock v:ext="edit" shapetype="t"/>
          </v:shapetype>
          <v:shape id="AutoShape 2" style="position:absolute;left:0;text-align:left;margin-left:16.8pt;margin-top:8.35pt;width:552.35pt;height:0;z-index:251718656;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spid="_x0000_s1282" strokecolor="#4bacc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">
            <v:shadow color="#868686"/>
          </v:shape>
        </w:pict>
      </w:r>
    </w:p>
    <w:p w:rsidR="00AC6EFB" w:rsidP="00AC6EFB" w:rsidRDefault="00AC6EFB" w14:paraId="2378D2C6" w14:textId="2302D24B">
      <w:pPr>
        <w:pStyle w:val="BodyText"/>
        <w:spacing w:before="2"/>
        <w:ind w:left="288" w:right="288"/>
        <w:jc w:val="both"/>
        <w:rPr>
          <w:rFonts w:ascii="Arial"/>
          <w:b/>
          <w:sz w:val="20"/>
        </w:rPr>
      </w:pPr>
      <w:r w:rsidRPr="00AC6EFB">
        <w:rPr>
          <w:rFonts w:ascii="Arial"/>
          <w:b/>
          <w:bCs/>
          <w:sz w:val="20"/>
        </w:rPr>
        <w:t>Sponsorship</w:t>
      </w:r>
      <w:r w:rsidRPr="00AC6EFB">
        <w:rPr>
          <w:rFonts w:ascii="Arial"/>
          <w:b/>
          <w:sz w:val="20"/>
        </w:rPr>
        <w:t xml:space="preserve"> is financial or in-kind contributions from an organization that fits within the category of a commercial interest and that are used to pay for all or part of the costs of a CPD activity.</w:t>
      </w:r>
    </w:p>
    <w:p w:rsidRPr="00AC6EFB" w:rsidR="00AC6EFB" w:rsidP="00AC6EFB" w:rsidRDefault="00AC6EFB" w14:paraId="3E4A3CE5" w14:textId="77777777">
      <w:pPr>
        <w:pStyle w:val="BodyText"/>
        <w:spacing w:before="2"/>
        <w:ind w:left="288" w:right="288"/>
        <w:jc w:val="both"/>
        <w:rPr>
          <w:rFonts w:ascii="Arial"/>
          <w:b/>
          <w:sz w:val="20"/>
        </w:rPr>
      </w:pPr>
    </w:p>
    <w:p w:rsidRPr="00AC6EFB" w:rsidR="00AC6EFB" w:rsidP="00AC6EFB" w:rsidRDefault="00AC6EFB" w14:paraId="6D3AACB3" w14:textId="77777777">
      <w:pPr>
        <w:pStyle w:val="BodyText"/>
        <w:spacing w:before="2"/>
        <w:ind w:left="288" w:right="288"/>
        <w:jc w:val="both"/>
        <w:rPr>
          <w:rFonts w:ascii="Arial"/>
          <w:b/>
          <w:i/>
          <w:iCs/>
          <w:sz w:val="20"/>
        </w:rPr>
      </w:pPr>
      <w:r w:rsidRPr="00AC6EFB">
        <w:rPr>
          <w:rFonts w:ascii="Arial"/>
          <w:b/>
          <w:sz w:val="20"/>
        </w:rPr>
        <w:t>(A commercial interest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Nonprofit or government organizations, non-healthcare-related companies, and healthcare facilities are not considered commercial interests.)</w:t>
      </w:r>
    </w:p>
    <w:p w:rsidR="000B7C2D" w:rsidRDefault="000B7C2D" w14:paraId="74229AA9" w14:textId="77777777">
      <w:pPr>
        <w:pStyle w:val="BodyText"/>
        <w:spacing w:before="2"/>
        <w:rPr>
          <w:rFonts w:ascii="Arial"/>
          <w:sz w:val="18"/>
        </w:rPr>
      </w:pPr>
    </w:p>
    <w:tbl>
      <w:tblPr>
        <w:tblW w:w="0" w:type="auto"/>
        <w:tblInd w:w="450" w:type="dxa"/>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left w:w="0" w:type="dxa"/>
          <w:right w:w="0" w:type="dxa"/>
        </w:tblCellMar>
        <w:tblLook w:val="01E0" w:firstRow="1" w:lastRow="1" w:firstColumn="1" w:lastColumn="1" w:noHBand="0" w:noVBand="0"/>
      </w:tblPr>
      <w:tblGrid>
        <w:gridCol w:w="10800"/>
      </w:tblGrid>
      <w:tr w:rsidR="00455A7C" w:rsidTr="002C3023" w14:paraId="74229AAB" w14:textId="77777777">
        <w:trPr>
          <w:trHeight w:val="799"/>
        </w:trPr>
        <w:tc>
          <w:tcPr>
            <w:tcW w:w="10800" w:type="dxa"/>
            <w:tcBorders>
              <w:top w:val="nil"/>
              <w:left w:val="nil"/>
              <w:bottom w:val="nil"/>
              <w:right w:val="nil"/>
            </w:tcBorders>
            <w:shd w:val="clear" w:color="auto" w:fill="0070C0"/>
          </w:tcPr>
          <w:tbl>
            <w:tblPr>
              <w:tblW w:w="0" w:type="auto"/>
              <w:tblInd w:w="37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shd w:val="clear" w:color="auto" w:fill="0070C0"/>
              <w:tblLayout w:type="fixed"/>
              <w:tblLook w:val="0000" w:firstRow="0" w:lastRow="0" w:firstColumn="0" w:lastColumn="0" w:noHBand="0" w:noVBand="0"/>
            </w:tblPr>
            <w:tblGrid>
              <w:gridCol w:w="9990"/>
            </w:tblGrid>
            <w:tr w:rsidRPr="00155DB1" w:rsidR="00455A7C" w:rsidTr="008E2292" w14:paraId="0949CD88" w14:textId="77777777">
              <w:trPr>
                <w:trHeight w:val="395"/>
              </w:trPr>
              <w:tc>
                <w:tcPr>
                  <w:tcW w:w="9990" w:type="dxa"/>
                  <w:shd w:val="clear" w:color="auto" w:fill="0070C0"/>
                </w:tcPr>
                <w:p w:rsidRPr="00155DB1" w:rsidR="00455A7C" w:rsidP="00455A7C" w:rsidRDefault="00455A7C" w14:paraId="06B2829F" w14:textId="77777777">
                  <w:pPr>
                    <w:pStyle w:val="Heading1"/>
                    <w:spacing w:before="0"/>
                    <w:rPr>
                      <w:rStyle w:val="Emphasis"/>
                      <w:rFonts w:asciiTheme="minorBidi" w:hAnsiTheme="minorBidi" w:cstheme="minorBidi"/>
                      <w:color w:val="FFFFFF" w:themeColor="background1"/>
                      <w:sz w:val="20"/>
                      <w:szCs w:val="20"/>
                    </w:rPr>
                  </w:pPr>
                  <w:r w:rsidRPr="00155DB1">
                    <w:rPr>
                      <w:rStyle w:val="Emphasis"/>
                      <w:rFonts w:asciiTheme="minorBidi" w:hAnsiTheme="minorBidi" w:cstheme="minorBidi"/>
                      <w:color w:val="FFFFFF" w:themeColor="background1"/>
                      <w:sz w:val="20"/>
                      <w:szCs w:val="20"/>
                    </w:rPr>
                    <w:t xml:space="preserve">Note:  Organizations providing sponsorship may not provide or co-provide a QCHP approved educational activity.  They must not </w:t>
                  </w:r>
                  <w:proofErr w:type="gramStart"/>
                  <w:r w:rsidRPr="00155DB1">
                    <w:rPr>
                      <w:rStyle w:val="Emphasis"/>
                      <w:rFonts w:asciiTheme="minorBidi" w:hAnsiTheme="minorBidi" w:cstheme="minorBidi"/>
                      <w:color w:val="FFFFFF" w:themeColor="background1"/>
                      <w:sz w:val="20"/>
                      <w:szCs w:val="20"/>
                    </w:rPr>
                    <w:t>influence  the</w:t>
                  </w:r>
                  <w:proofErr w:type="gramEnd"/>
                  <w:r w:rsidRPr="00155DB1">
                    <w:rPr>
                      <w:rStyle w:val="Emphasis"/>
                      <w:rFonts w:asciiTheme="minorBidi" w:hAnsiTheme="minorBidi" w:cstheme="minorBidi"/>
                      <w:color w:val="FFFFFF" w:themeColor="background1"/>
                      <w:sz w:val="20"/>
                      <w:szCs w:val="20"/>
                    </w:rPr>
                    <w:t xml:space="preserve"> agenda or the content.  </w:t>
                  </w:r>
                </w:p>
              </w:tc>
            </w:tr>
          </w:tbl>
          <w:p w:rsidR="00455A7C" w:rsidP="00455A7C" w:rsidRDefault="00455A7C" w14:paraId="74229AAA" w14:textId="6F5E7D9F">
            <w:pPr>
              <w:pStyle w:val="TableParagraph"/>
              <w:spacing w:before="8"/>
              <w:ind w:left="90"/>
              <w:rPr>
                <w:rFonts w:ascii="Arial"/>
                <w:b/>
                <w:sz w:val="20"/>
              </w:rPr>
            </w:pPr>
            <w:r w:rsidRPr="00155DB1">
              <w:rPr>
                <w:rFonts w:asciiTheme="minorBidi" w:hAnsiTheme="minorBidi" w:cstheme="minorBidi"/>
                <w:sz w:val="20"/>
                <w:szCs w:val="20"/>
              </w:rPr>
              <w:t xml:space="preserve"> </w:t>
            </w:r>
          </w:p>
        </w:tc>
      </w:tr>
      <w:tr w:rsidR="00455A7C" w:rsidTr="002C3023" w14:paraId="74229AAD" w14:textId="77777777">
        <w:trPr>
          <w:trHeight w:val="345"/>
        </w:trPr>
        <w:tc>
          <w:tcPr>
            <w:tcW w:w="10800" w:type="dxa"/>
            <w:tcBorders>
              <w:top w:val="nil"/>
            </w:tcBorders>
          </w:tcPr>
          <w:tbl>
            <w:tblPr>
              <w:tblStyle w:val="LightList-Accent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4BACC6" w:themeColor="accent5" w:sz="8" w:space="0"/>
              </w:tblBorders>
              <w:tblLayout w:type="fixed"/>
              <w:tblLook w:val="00A0" w:firstRow="1" w:lastRow="0" w:firstColumn="1" w:lastColumn="0" w:noHBand="0" w:noVBand="0"/>
            </w:tblPr>
            <w:tblGrid>
              <w:gridCol w:w="10697"/>
            </w:tblGrid>
            <w:tr w:rsidRPr="00155DB1" w:rsidR="00455A7C" w:rsidTr="00051330" w14:paraId="1F7774E3"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7" w:type="dxa"/>
                  <w:tcBorders>
                    <w:top w:val="single" w:color="0070C0" w:sz="8" w:space="0"/>
                    <w:left w:val="single" w:color="0070C0" w:sz="8" w:space="0"/>
                    <w:bottom w:val="single" w:color="0070C0" w:sz="8" w:space="0"/>
                    <w:right w:val="single" w:color="0070C0" w:sz="8" w:space="0"/>
                  </w:tcBorders>
                  <w:shd w:val="clear" w:color="auto" w:fill="0070C0"/>
                  <w:vAlign w:val="center"/>
                </w:tcPr>
                <w:p w:rsidRPr="00155DB1" w:rsidR="00455A7C" w:rsidP="00455A7C" w:rsidRDefault="00455A7C" w14:paraId="61C00B1E" w14:textId="77777777">
                  <w:pPr>
                    <w:suppressAutoHyphens/>
                    <w:spacing w:line="360" w:lineRule="auto"/>
                    <w:ind w:right="-720"/>
                    <w:rPr>
                      <w:rFonts w:asciiTheme="minorBidi" w:hAnsiTheme="minorBidi" w:cstheme="minorBidi"/>
                    </w:rPr>
                  </w:pPr>
                </w:p>
              </w:tc>
            </w:tr>
            <w:tr w:rsidRPr="00155DB1" w:rsidR="00455A7C" w:rsidTr="00051330" w14:paraId="5E50E0B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7" w:type="dxa"/>
                  <w:tcBorders>
                    <w:top w:val="single" w:color="0070C0" w:sz="8" w:space="0"/>
                    <w:left w:val="single" w:color="0070C0" w:sz="8" w:space="0"/>
                    <w:bottom w:val="single" w:color="0070C0" w:sz="8" w:space="0"/>
                    <w:right w:val="single" w:color="0070C0" w:sz="8" w:space="0"/>
                  </w:tcBorders>
                  <w:shd w:val="clear" w:color="auto" w:fill="auto"/>
                  <w:vAlign w:val="center"/>
                </w:tcPr>
                <w:p w:rsidR="00455A7C" w:rsidP="00455A7C" w:rsidRDefault="00455A7C" w14:paraId="2088E6E5" w14:textId="77777777">
                  <w:pPr>
                    <w:suppressAutoHyphens/>
                    <w:spacing w:line="360" w:lineRule="auto"/>
                    <w:ind w:right="-720"/>
                    <w:rPr>
                      <w:rFonts w:asciiTheme="minorBidi" w:hAnsiTheme="minorBidi" w:cstheme="minorBidi"/>
                      <w:b w:val="0"/>
                      <w:bCs w:val="0"/>
                    </w:rPr>
                  </w:pPr>
                  <w:r w:rsidRPr="00155DB1">
                    <w:rPr>
                      <w:rFonts w:asciiTheme="minorBidi" w:hAnsiTheme="minorBidi" w:cstheme="minorBidi"/>
                    </w:rPr>
                    <w:t>Organization providing sponsorship:</w:t>
                  </w:r>
                </w:p>
                <w:p w:rsidRPr="00155DB1" w:rsidR="004F6DB6" w:rsidP="00455A7C" w:rsidRDefault="004F6DB6" w14:paraId="44CBED06" w14:textId="1DA1F586">
                  <w:pPr>
                    <w:suppressAutoHyphens/>
                    <w:spacing w:line="360" w:lineRule="auto"/>
                    <w:ind w:right="-720"/>
                    <w:rPr>
                      <w:rFonts w:asciiTheme="minorBidi" w:hAnsiTheme="minorBidi" w:cstheme="minorBidi"/>
                    </w:rPr>
                  </w:pPr>
                </w:p>
              </w:tc>
            </w:tr>
            <w:tr w:rsidRPr="00155DB1" w:rsidR="00455A7C" w:rsidTr="00051330" w14:paraId="75973D89" w14:textId="77777777">
              <w:trPr>
                <w:trHeight w:val="260"/>
                <w:jc w:val="center"/>
              </w:trPr>
              <w:tc>
                <w:tcPr>
                  <w:cnfStyle w:val="001000000000" w:firstRow="0" w:lastRow="0" w:firstColumn="1" w:lastColumn="0" w:oddVBand="0" w:evenVBand="0" w:oddHBand="0" w:evenHBand="0" w:firstRowFirstColumn="0" w:firstRowLastColumn="0" w:lastRowFirstColumn="0" w:lastRowLastColumn="0"/>
                  <w:tcW w:w="10697" w:type="dxa"/>
                  <w:tcBorders>
                    <w:top w:val="single" w:color="0070C0" w:sz="8" w:space="0"/>
                    <w:left w:val="single" w:color="0070C0" w:sz="8" w:space="0"/>
                    <w:bottom w:val="single" w:color="0070C0" w:sz="8" w:space="0"/>
                    <w:right w:val="single" w:color="0070C0" w:sz="8" w:space="0"/>
                  </w:tcBorders>
                  <w:shd w:val="clear" w:color="auto" w:fill="auto"/>
                  <w:vAlign w:val="center"/>
                </w:tcPr>
                <w:p w:rsidR="00455A7C" w:rsidP="00455A7C" w:rsidRDefault="00455A7C" w14:paraId="2988394E" w14:textId="77777777">
                  <w:pPr>
                    <w:suppressAutoHyphens/>
                    <w:spacing w:line="360" w:lineRule="auto"/>
                    <w:ind w:right="-720"/>
                    <w:rPr>
                      <w:rFonts w:asciiTheme="minorBidi" w:hAnsiTheme="minorBidi" w:cstheme="minorBidi"/>
                      <w:b w:val="0"/>
                      <w:bCs w:val="0"/>
                    </w:rPr>
                  </w:pPr>
                  <w:r w:rsidRPr="00155DB1">
                    <w:rPr>
                      <w:rFonts w:asciiTheme="minorBidi" w:hAnsiTheme="minorBidi" w:cstheme="minorBidi"/>
                    </w:rPr>
                    <w:t>Total amount</w:t>
                  </w:r>
                  <w:r>
                    <w:rPr>
                      <w:rFonts w:asciiTheme="minorBidi" w:hAnsiTheme="minorBidi" w:cstheme="minorBidi"/>
                    </w:rPr>
                    <w:t xml:space="preserve"> </w:t>
                  </w:r>
                  <w:r w:rsidRPr="00155DB1">
                    <w:rPr>
                      <w:rFonts w:asciiTheme="minorBidi" w:hAnsiTheme="minorBidi" w:cstheme="minorBidi"/>
                    </w:rPr>
                    <w:t xml:space="preserve">of sponsorship: </w:t>
                  </w:r>
                </w:p>
                <w:p w:rsidRPr="00155DB1" w:rsidR="004F6DB6" w:rsidP="00455A7C" w:rsidRDefault="004F6DB6" w14:paraId="5FCA792B" w14:textId="0FC5923F">
                  <w:pPr>
                    <w:suppressAutoHyphens/>
                    <w:spacing w:line="360" w:lineRule="auto"/>
                    <w:ind w:right="-720"/>
                    <w:rPr>
                      <w:rFonts w:asciiTheme="minorBidi" w:hAnsiTheme="minorBidi" w:cstheme="minorBidi"/>
                      <w:b w:val="0"/>
                      <w:bCs w:val="0"/>
                    </w:rPr>
                  </w:pPr>
                </w:p>
              </w:tc>
            </w:tr>
            <w:tr w:rsidRPr="00155DB1" w:rsidR="00455A7C" w:rsidTr="00051330" w14:paraId="0FAB28E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97" w:type="dxa"/>
                  <w:tcBorders>
                    <w:top w:val="single" w:color="0070C0" w:sz="8" w:space="0"/>
                    <w:left w:val="single" w:color="0070C0" w:sz="8" w:space="0"/>
                    <w:bottom w:val="single" w:color="0070C0" w:sz="8" w:space="0"/>
                    <w:right w:val="single" w:color="0070C0" w:sz="8" w:space="0"/>
                  </w:tcBorders>
                  <w:shd w:val="clear" w:color="auto" w:fill="auto"/>
                  <w:vAlign w:val="center"/>
                </w:tcPr>
                <w:p w:rsidRPr="00155DB1" w:rsidR="00455A7C" w:rsidP="00455A7C" w:rsidRDefault="00455A7C" w14:paraId="4620A595" w14:textId="3D6AC399">
                  <w:pPr>
                    <w:suppressAutoHyphens/>
                    <w:spacing w:line="360" w:lineRule="auto"/>
                    <w:ind w:right="-720"/>
                    <w:rPr>
                      <w:rFonts w:asciiTheme="minorBidi" w:hAnsiTheme="minorBidi" w:cstheme="minorBidi"/>
                      <w:b w:val="0"/>
                      <w:bCs w:val="0"/>
                    </w:rPr>
                  </w:pPr>
                  <w:r w:rsidRPr="00155DB1">
                    <w:rPr>
                      <w:rFonts w:asciiTheme="minorBidi" w:hAnsiTheme="minorBidi" w:cstheme="minorBidi"/>
                    </w:rPr>
                    <w:t>All sponsorship m</w:t>
                  </w:r>
                  <w:r w:rsidR="004F6DB6">
                    <w:rPr>
                      <w:rFonts w:asciiTheme="minorBidi" w:hAnsiTheme="minorBidi" w:cstheme="minorBidi"/>
                    </w:rPr>
                    <w:t>u</w:t>
                  </w:r>
                  <w:r w:rsidRPr="00155DB1">
                    <w:rPr>
                      <w:rFonts w:asciiTheme="minorBidi" w:hAnsiTheme="minorBidi" w:cstheme="minorBidi"/>
                    </w:rPr>
                    <w:t>st be Unrestricted (this is a strict QCHP rule)</w:t>
                  </w:r>
                </w:p>
                <w:p w:rsidRPr="00155DB1" w:rsidR="00455A7C" w:rsidP="00455A7C" w:rsidRDefault="00455A7C" w14:paraId="752255DD" w14:textId="3A9F337C">
                  <w:pPr>
                    <w:suppressAutoHyphens/>
                    <w:spacing w:line="360" w:lineRule="auto"/>
                    <w:ind w:left="720" w:right="-720"/>
                    <w:rPr>
                      <w:rFonts w:asciiTheme="minorBidi" w:hAnsiTheme="minorBidi" w:cstheme="minorBidi"/>
                    </w:rPr>
                  </w:pPr>
                  <w:r w:rsidRPr="00155DB1">
                    <w:rPr>
                      <w:rFonts w:asciiTheme="minorBidi" w:hAnsiTheme="minorBidi" w:cstheme="minorBidi"/>
                    </w:rPr>
                    <w:t>Sponsors</w:t>
                  </w:r>
                  <w:r w:rsidR="00892737">
                    <w:rPr>
                      <w:rFonts w:asciiTheme="minorBidi" w:hAnsiTheme="minorBidi" w:cstheme="minorBidi"/>
                    </w:rPr>
                    <w:t xml:space="preserve">: </w:t>
                  </w:r>
                  <w:r w:rsidRPr="00155DB1">
                    <w:rPr>
                      <w:rFonts w:asciiTheme="minorBidi" w:hAnsiTheme="minorBidi" w:cstheme="minorBidi"/>
                    </w:rPr>
                    <w:t xml:space="preserve"> Please initial that you understand this </w:t>
                  </w:r>
                </w:p>
                <w:p w:rsidRPr="00155DB1" w:rsidR="00455A7C" w:rsidP="00455A7C" w:rsidRDefault="00455A7C" w14:paraId="414503AF" w14:textId="77777777">
                  <w:pPr>
                    <w:suppressAutoHyphens/>
                    <w:spacing w:line="360" w:lineRule="auto"/>
                    <w:ind w:left="1035" w:right="-720"/>
                    <w:rPr>
                      <w:rFonts w:asciiTheme="minorBidi" w:hAnsiTheme="minorBidi" w:cstheme="minorBidi"/>
                    </w:rPr>
                  </w:pPr>
                </w:p>
              </w:tc>
            </w:tr>
          </w:tbl>
          <w:p w:rsidR="00455A7C" w:rsidP="00455A7C" w:rsidRDefault="00455A7C" w14:paraId="74229AAC" w14:textId="170624D7">
            <w:pPr>
              <w:pStyle w:val="TableParagraph"/>
              <w:spacing w:line="228" w:lineRule="exact"/>
              <w:ind w:left="106"/>
              <w:rPr>
                <w:rFonts w:ascii="Arial"/>
                <w:b/>
                <w:sz w:val="20"/>
              </w:rPr>
            </w:pPr>
          </w:p>
        </w:tc>
      </w:tr>
      <w:tr w:rsidR="00455A7C" w:rsidTr="002C3023" w14:paraId="74229AAF" w14:textId="77777777">
        <w:trPr>
          <w:trHeight w:val="344"/>
        </w:trPr>
        <w:tc>
          <w:tcPr>
            <w:tcW w:w="10800" w:type="dxa"/>
          </w:tcPr>
          <w:p w:rsidR="00051330" w:rsidP="0037404B" w:rsidRDefault="00051330" w14:paraId="42FE7394" w14:textId="77777777">
            <w:pPr>
              <w:pStyle w:val="TableParagraph"/>
              <w:spacing w:line="228" w:lineRule="exact"/>
              <w:ind w:left="106"/>
              <w:rPr>
                <w:rFonts w:asciiTheme="minorBidi" w:hAnsiTheme="minorBidi" w:cstheme="minorBidi"/>
                <w:b/>
                <w:bCs/>
                <w:sz w:val="24"/>
                <w:szCs w:val="24"/>
              </w:rPr>
            </w:pPr>
          </w:p>
          <w:p w:rsidRPr="008E2292" w:rsidR="0037404B" w:rsidP="0037404B" w:rsidRDefault="00051330" w14:paraId="43682944" w14:textId="6E2BB0D4">
            <w:pPr>
              <w:pStyle w:val="TableParagraph"/>
              <w:spacing w:line="228" w:lineRule="exact"/>
              <w:ind w:left="106"/>
              <w:rPr>
                <w:rFonts w:asciiTheme="minorBidi" w:hAnsiTheme="minorBidi" w:cstheme="minorBidi"/>
                <w:b/>
                <w:bCs/>
                <w:i/>
                <w:iCs/>
                <w:sz w:val="24"/>
                <w:szCs w:val="24"/>
              </w:rPr>
            </w:pPr>
            <w:r>
              <w:rPr>
                <w:rFonts w:asciiTheme="minorBidi" w:hAnsiTheme="minorBidi" w:cstheme="minorBidi"/>
                <w:b/>
                <w:bCs/>
                <w:sz w:val="24"/>
                <w:szCs w:val="24"/>
              </w:rPr>
              <w:t xml:space="preserve">NB </w:t>
            </w:r>
            <w:r w:rsidRPr="008E2292">
              <w:rPr>
                <w:rFonts w:asciiTheme="minorBidi" w:hAnsiTheme="minorBidi" w:cstheme="minorBidi"/>
                <w:b/>
                <w:bCs/>
                <w:sz w:val="24"/>
                <w:szCs w:val="24"/>
              </w:rPr>
              <w:t>The</w:t>
            </w:r>
            <w:r w:rsidRPr="008E2292" w:rsidR="0037404B">
              <w:rPr>
                <w:rFonts w:asciiTheme="minorBidi" w:hAnsiTheme="minorBidi" w:cstheme="minorBidi"/>
                <w:b/>
                <w:bCs/>
                <w:i/>
                <w:iCs/>
                <w:sz w:val="24"/>
                <w:szCs w:val="24"/>
              </w:rPr>
              <w:t xml:space="preserve"> SPC maintains responsibility for all decisions related to the activity as described below.</w:t>
            </w:r>
          </w:p>
          <w:p w:rsidRPr="008E2292" w:rsidR="00455A7C" w:rsidP="00455A7C" w:rsidRDefault="00455A7C" w14:paraId="74229AAE" w14:textId="0E03E894">
            <w:pPr>
              <w:pStyle w:val="TableParagraph"/>
              <w:spacing w:line="228" w:lineRule="exact"/>
              <w:ind w:left="106"/>
              <w:rPr>
                <w:rFonts w:ascii="Arial"/>
                <w:b/>
                <w:bCs/>
                <w:sz w:val="24"/>
                <w:szCs w:val="24"/>
              </w:rPr>
            </w:pPr>
          </w:p>
        </w:tc>
      </w:tr>
    </w:tbl>
    <w:p w:rsidR="000B7C2D" w:rsidRDefault="000B7C2D" w14:paraId="74229AB8" w14:textId="77777777">
      <w:pPr>
        <w:pStyle w:val="BodyText"/>
        <w:spacing w:before="6" w:after="1"/>
        <w:rPr>
          <w:rFonts w:ascii="Arial"/>
          <w:i/>
          <w:sz w:val="20"/>
        </w:rPr>
      </w:pPr>
    </w:p>
    <w:tbl>
      <w:tblPr>
        <w:tblW w:w="0" w:type="auto"/>
        <w:tblInd w:w="450"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left w:w="0" w:type="dxa"/>
          <w:right w:w="0" w:type="dxa"/>
        </w:tblCellMar>
        <w:tblLook w:val="01E0" w:firstRow="1" w:lastRow="1" w:firstColumn="1" w:lastColumn="1" w:noHBand="0" w:noVBand="0"/>
      </w:tblPr>
      <w:tblGrid>
        <w:gridCol w:w="862"/>
        <w:gridCol w:w="9848"/>
      </w:tblGrid>
      <w:tr w:rsidR="000B7C2D" w:rsidTr="00E8397A" w14:paraId="74229ABA" w14:textId="77777777">
        <w:trPr>
          <w:trHeight w:val="240"/>
        </w:trPr>
        <w:tc>
          <w:tcPr>
            <w:tcW w:w="10710" w:type="dxa"/>
            <w:gridSpan w:val="2"/>
            <w:tcBorders>
              <w:top w:val="nil"/>
              <w:left w:val="nil"/>
              <w:bottom w:val="nil"/>
              <w:right w:val="nil"/>
            </w:tcBorders>
            <w:shd w:val="clear" w:color="auto" w:fill="0070C0"/>
          </w:tcPr>
          <w:p w:rsidR="000B7C2D" w:rsidRDefault="00DC5219" w14:paraId="74229AB9" w14:textId="77777777">
            <w:pPr>
              <w:pStyle w:val="TableParagraph"/>
              <w:spacing w:before="3" w:line="217" w:lineRule="exact"/>
              <w:ind w:left="113"/>
              <w:rPr>
                <w:rFonts w:ascii="Arial"/>
                <w:b/>
                <w:sz w:val="20"/>
              </w:rPr>
            </w:pPr>
            <w:r>
              <w:rPr>
                <w:rFonts w:ascii="Arial"/>
                <w:b/>
                <w:color w:val="FFFFFF"/>
                <w:sz w:val="20"/>
              </w:rPr>
              <w:t>Terms and Conditions</w:t>
            </w:r>
          </w:p>
        </w:tc>
      </w:tr>
      <w:tr w:rsidR="000B7C2D" w:rsidTr="00E8397A" w14:paraId="74229ABD" w14:textId="77777777">
        <w:trPr>
          <w:trHeight w:val="465"/>
        </w:trPr>
        <w:tc>
          <w:tcPr>
            <w:tcW w:w="862" w:type="dxa"/>
            <w:tcBorders>
              <w:top w:val="nil"/>
            </w:tcBorders>
          </w:tcPr>
          <w:p w:rsidR="000B7C2D" w:rsidRDefault="00DC5219" w14:paraId="74229ABB" w14:textId="77777777">
            <w:pPr>
              <w:pStyle w:val="TableParagraph"/>
              <w:spacing w:before="2"/>
              <w:ind w:left="108"/>
              <w:rPr>
                <w:rFonts w:ascii="Arial"/>
                <w:sz w:val="20"/>
              </w:rPr>
            </w:pPr>
            <w:r>
              <w:rPr>
                <w:rFonts w:ascii="Arial"/>
                <w:sz w:val="20"/>
              </w:rPr>
              <w:t>1.</w:t>
            </w:r>
          </w:p>
        </w:tc>
        <w:tc>
          <w:tcPr>
            <w:tcW w:w="9848" w:type="dxa"/>
            <w:tcBorders>
              <w:top w:val="nil"/>
            </w:tcBorders>
          </w:tcPr>
          <w:p w:rsidR="000B7C2D" w:rsidRDefault="00DC5219" w14:paraId="74229ABC" w14:textId="77777777">
            <w:pPr>
              <w:pStyle w:val="TableParagraph"/>
              <w:spacing w:before="2" w:line="230" w:lineRule="atLeast"/>
              <w:ind w:left="179" w:right="1008"/>
              <w:rPr>
                <w:rFonts w:ascii="Arial"/>
                <w:sz w:val="20"/>
              </w:rPr>
            </w:pPr>
            <w:r>
              <w:rPr>
                <w:rFonts w:ascii="Arial"/>
                <w:sz w:val="20"/>
              </w:rPr>
              <w:t>This activity is for educational purposes only and will not promote any proprietary interest of an organization providing sponsorship.</w:t>
            </w:r>
          </w:p>
        </w:tc>
      </w:tr>
      <w:tr w:rsidR="000B7C2D" w:rsidTr="00E8397A" w14:paraId="74229AC6" w14:textId="77777777">
        <w:trPr>
          <w:trHeight w:val="2069"/>
        </w:trPr>
        <w:tc>
          <w:tcPr>
            <w:tcW w:w="862" w:type="dxa"/>
          </w:tcPr>
          <w:p w:rsidR="000B7C2D" w:rsidRDefault="00DC5219" w14:paraId="74229ABE" w14:textId="77777777">
            <w:pPr>
              <w:pStyle w:val="TableParagraph"/>
              <w:spacing w:line="227" w:lineRule="exact"/>
              <w:ind w:left="108"/>
              <w:rPr>
                <w:rFonts w:ascii="Arial"/>
                <w:sz w:val="20"/>
              </w:rPr>
            </w:pPr>
            <w:r>
              <w:rPr>
                <w:rFonts w:ascii="Arial"/>
                <w:sz w:val="20"/>
              </w:rPr>
              <w:t>2.</w:t>
            </w:r>
          </w:p>
        </w:tc>
        <w:tc>
          <w:tcPr>
            <w:tcW w:w="9848" w:type="dxa"/>
          </w:tcPr>
          <w:p w:rsidR="000B7C2D" w:rsidRDefault="00DC5219" w14:paraId="74229ABF" w14:textId="77777777">
            <w:pPr>
              <w:pStyle w:val="TableParagraph"/>
              <w:ind w:left="179" w:right="240"/>
              <w:rPr>
                <w:rFonts w:ascii="Arial"/>
                <w:sz w:val="20"/>
              </w:rPr>
            </w:pPr>
            <w:r>
              <w:rPr>
                <w:rFonts w:ascii="Arial"/>
                <w:sz w:val="20"/>
              </w:rPr>
              <w:t xml:space="preserve">The Approved Provider is responsible for all decisions related to the educational activity. The organization providing sponsorship may </w:t>
            </w:r>
            <w:r>
              <w:rPr>
                <w:rFonts w:ascii="Arial"/>
                <w:b/>
                <w:sz w:val="20"/>
                <w:u w:val="thick"/>
              </w:rPr>
              <w:t>not</w:t>
            </w:r>
            <w:r>
              <w:rPr>
                <w:rFonts w:ascii="Arial"/>
                <w:b/>
                <w:sz w:val="20"/>
              </w:rPr>
              <w:t xml:space="preserve"> </w:t>
            </w:r>
            <w:r>
              <w:rPr>
                <w:rFonts w:ascii="Arial"/>
                <w:sz w:val="20"/>
              </w:rPr>
              <w:t>participate in any component of the planning process of an educational activity, including:</w:t>
            </w:r>
          </w:p>
          <w:p w:rsidR="000B7C2D" w:rsidRDefault="00DC5219" w14:paraId="74229AC0" w14:textId="77777777">
            <w:pPr>
              <w:pStyle w:val="TableParagraph"/>
              <w:numPr>
                <w:ilvl w:val="0"/>
                <w:numId w:val="1"/>
              </w:numPr>
              <w:tabs>
                <w:tab w:val="left" w:pos="897"/>
                <w:tab w:val="left" w:pos="898"/>
              </w:tabs>
              <w:ind w:hanging="359"/>
              <w:rPr>
                <w:rFonts w:ascii="Arial" w:hAnsi="Arial"/>
                <w:sz w:val="20"/>
              </w:rPr>
            </w:pPr>
            <w:r>
              <w:rPr>
                <w:rFonts w:ascii="Arial" w:hAnsi="Arial"/>
                <w:sz w:val="20"/>
              </w:rPr>
              <w:t>Assessment of learning</w:t>
            </w:r>
            <w:r>
              <w:rPr>
                <w:rFonts w:ascii="Arial" w:hAnsi="Arial"/>
                <w:spacing w:val="-4"/>
                <w:sz w:val="20"/>
              </w:rPr>
              <w:t xml:space="preserve"> </w:t>
            </w:r>
            <w:r>
              <w:rPr>
                <w:rFonts w:ascii="Arial" w:hAnsi="Arial"/>
                <w:sz w:val="20"/>
              </w:rPr>
              <w:t>needs</w:t>
            </w:r>
          </w:p>
          <w:p w:rsidR="000B7C2D" w:rsidRDefault="00DC5219" w14:paraId="74229AC1" w14:textId="77777777">
            <w:pPr>
              <w:pStyle w:val="TableParagraph"/>
              <w:numPr>
                <w:ilvl w:val="0"/>
                <w:numId w:val="1"/>
              </w:numPr>
              <w:tabs>
                <w:tab w:val="left" w:pos="897"/>
                <w:tab w:val="left" w:pos="898"/>
              </w:tabs>
              <w:spacing w:line="230" w:lineRule="exact"/>
              <w:ind w:hanging="359"/>
              <w:rPr>
                <w:rFonts w:ascii="Arial" w:hAnsi="Arial"/>
                <w:sz w:val="20"/>
              </w:rPr>
            </w:pPr>
            <w:r>
              <w:rPr>
                <w:rFonts w:ascii="Arial" w:hAnsi="Arial"/>
                <w:sz w:val="20"/>
              </w:rPr>
              <w:t>Determination of</w:t>
            </w:r>
            <w:r>
              <w:rPr>
                <w:rFonts w:ascii="Arial" w:hAnsi="Arial"/>
                <w:spacing w:val="-3"/>
                <w:sz w:val="20"/>
              </w:rPr>
              <w:t xml:space="preserve"> </w:t>
            </w:r>
            <w:r>
              <w:rPr>
                <w:rFonts w:ascii="Arial" w:hAnsi="Arial"/>
                <w:sz w:val="20"/>
              </w:rPr>
              <w:t>objectives</w:t>
            </w:r>
          </w:p>
          <w:p w:rsidR="000B7C2D" w:rsidRDefault="00DC5219" w14:paraId="74229AC2" w14:textId="77777777">
            <w:pPr>
              <w:pStyle w:val="TableParagraph"/>
              <w:numPr>
                <w:ilvl w:val="0"/>
                <w:numId w:val="1"/>
              </w:numPr>
              <w:tabs>
                <w:tab w:val="left" w:pos="897"/>
                <w:tab w:val="left" w:pos="898"/>
              </w:tabs>
              <w:spacing w:line="230" w:lineRule="exact"/>
              <w:ind w:hanging="359"/>
              <w:rPr>
                <w:rFonts w:ascii="Arial" w:hAnsi="Arial"/>
                <w:sz w:val="20"/>
              </w:rPr>
            </w:pPr>
            <w:r>
              <w:rPr>
                <w:rFonts w:ascii="Arial" w:hAnsi="Arial"/>
                <w:sz w:val="20"/>
              </w:rPr>
              <w:t>Selection or development of</w:t>
            </w:r>
            <w:r>
              <w:rPr>
                <w:rFonts w:ascii="Arial" w:hAnsi="Arial"/>
                <w:spacing w:val="-5"/>
                <w:sz w:val="20"/>
              </w:rPr>
              <w:t xml:space="preserve"> </w:t>
            </w:r>
            <w:r>
              <w:rPr>
                <w:rFonts w:ascii="Arial" w:hAnsi="Arial"/>
                <w:sz w:val="20"/>
              </w:rPr>
              <w:t>content</w:t>
            </w:r>
          </w:p>
          <w:p w:rsidR="000B7C2D" w:rsidRDefault="00DC5219" w14:paraId="74229AC3" w14:textId="77777777">
            <w:pPr>
              <w:pStyle w:val="TableParagraph"/>
              <w:numPr>
                <w:ilvl w:val="0"/>
                <w:numId w:val="1"/>
              </w:numPr>
              <w:tabs>
                <w:tab w:val="left" w:pos="897"/>
                <w:tab w:val="left" w:pos="898"/>
              </w:tabs>
              <w:ind w:hanging="359"/>
              <w:rPr>
                <w:rFonts w:ascii="Arial" w:hAnsi="Arial"/>
                <w:sz w:val="20"/>
              </w:rPr>
            </w:pPr>
            <w:r>
              <w:rPr>
                <w:rFonts w:ascii="Arial" w:hAnsi="Arial"/>
                <w:sz w:val="20"/>
              </w:rPr>
              <w:t>Selection of planners, presenters, faculty, authors and/or content</w:t>
            </w:r>
            <w:r>
              <w:rPr>
                <w:rFonts w:ascii="Arial" w:hAnsi="Arial"/>
                <w:spacing w:val="-5"/>
                <w:sz w:val="20"/>
              </w:rPr>
              <w:t xml:space="preserve"> </w:t>
            </w:r>
            <w:r>
              <w:rPr>
                <w:rFonts w:ascii="Arial" w:hAnsi="Arial"/>
                <w:sz w:val="20"/>
              </w:rPr>
              <w:t>reviewers</w:t>
            </w:r>
          </w:p>
          <w:p w:rsidR="000B7C2D" w:rsidRDefault="00DC5219" w14:paraId="74229AC4" w14:textId="77777777">
            <w:pPr>
              <w:pStyle w:val="TableParagraph"/>
              <w:numPr>
                <w:ilvl w:val="0"/>
                <w:numId w:val="1"/>
              </w:numPr>
              <w:tabs>
                <w:tab w:val="left" w:pos="897"/>
                <w:tab w:val="left" w:pos="898"/>
              </w:tabs>
              <w:spacing w:line="230" w:lineRule="exact"/>
              <w:ind w:hanging="359"/>
              <w:rPr>
                <w:rFonts w:ascii="Arial" w:hAnsi="Arial"/>
                <w:sz w:val="20"/>
              </w:rPr>
            </w:pPr>
            <w:r>
              <w:rPr>
                <w:rFonts w:ascii="Arial" w:hAnsi="Arial"/>
                <w:sz w:val="20"/>
              </w:rPr>
              <w:t>Selection of teaching/learning</w:t>
            </w:r>
            <w:r>
              <w:rPr>
                <w:rFonts w:ascii="Arial" w:hAnsi="Arial"/>
                <w:spacing w:val="-4"/>
                <w:sz w:val="20"/>
              </w:rPr>
              <w:t xml:space="preserve"> </w:t>
            </w:r>
            <w:r>
              <w:rPr>
                <w:rFonts w:ascii="Arial" w:hAnsi="Arial"/>
                <w:sz w:val="20"/>
              </w:rPr>
              <w:t>strategies</w:t>
            </w:r>
          </w:p>
          <w:p w:rsidR="000B7C2D" w:rsidRDefault="00DC5219" w14:paraId="74229AC5" w14:textId="77777777">
            <w:pPr>
              <w:pStyle w:val="TableParagraph"/>
              <w:numPr>
                <w:ilvl w:val="0"/>
                <w:numId w:val="1"/>
              </w:numPr>
              <w:tabs>
                <w:tab w:val="left" w:pos="897"/>
                <w:tab w:val="left" w:pos="898"/>
              </w:tabs>
              <w:spacing w:line="212" w:lineRule="exact"/>
              <w:ind w:hanging="359"/>
              <w:rPr>
                <w:rFonts w:ascii="Arial" w:hAnsi="Arial"/>
                <w:sz w:val="20"/>
              </w:rPr>
            </w:pPr>
            <w:r>
              <w:rPr>
                <w:rFonts w:ascii="Arial" w:hAnsi="Arial"/>
                <w:sz w:val="20"/>
              </w:rPr>
              <w:t>Evaluation</w:t>
            </w:r>
            <w:r>
              <w:rPr>
                <w:rFonts w:ascii="Arial" w:hAnsi="Arial"/>
                <w:spacing w:val="-4"/>
                <w:sz w:val="20"/>
              </w:rPr>
              <w:t xml:space="preserve"> </w:t>
            </w:r>
            <w:r>
              <w:rPr>
                <w:rFonts w:ascii="Arial" w:hAnsi="Arial"/>
                <w:sz w:val="20"/>
              </w:rPr>
              <w:t>methods</w:t>
            </w:r>
          </w:p>
        </w:tc>
      </w:tr>
      <w:tr w:rsidR="000B7C2D" w:rsidTr="00E8397A" w14:paraId="74229AC9" w14:textId="77777777">
        <w:trPr>
          <w:trHeight w:val="673"/>
        </w:trPr>
        <w:tc>
          <w:tcPr>
            <w:tcW w:w="862" w:type="dxa"/>
          </w:tcPr>
          <w:p w:rsidR="000B7C2D" w:rsidRDefault="00DC5219" w14:paraId="74229AC7" w14:textId="77777777">
            <w:pPr>
              <w:pStyle w:val="TableParagraph"/>
              <w:spacing w:line="227" w:lineRule="exact"/>
              <w:ind w:left="108"/>
              <w:rPr>
                <w:rFonts w:ascii="Arial"/>
                <w:sz w:val="20"/>
              </w:rPr>
            </w:pPr>
            <w:r>
              <w:rPr>
                <w:rFonts w:ascii="Arial"/>
                <w:sz w:val="20"/>
              </w:rPr>
              <w:t>3.</w:t>
            </w:r>
          </w:p>
        </w:tc>
        <w:tc>
          <w:tcPr>
            <w:tcW w:w="9848" w:type="dxa"/>
          </w:tcPr>
          <w:p w:rsidR="000B7C2D" w:rsidRDefault="00DC5219" w14:paraId="74229AC8" w14:textId="77777777">
            <w:pPr>
              <w:pStyle w:val="TableParagraph"/>
              <w:spacing w:line="230" w:lineRule="exact"/>
              <w:ind w:left="179" w:right="1008"/>
              <w:rPr>
                <w:rFonts w:ascii="Arial"/>
                <w:sz w:val="20"/>
              </w:rPr>
            </w:pPr>
            <w:r>
              <w:rPr>
                <w:rFonts w:ascii="Arial"/>
                <w:sz w:val="20"/>
              </w:rPr>
              <w:t>The Approved Provider will make all decisions regarding the dispositio</w:t>
            </w:r>
            <w:r>
              <w:rPr>
                <w:rFonts w:ascii="Arial"/>
                <w:b/>
                <w:sz w:val="20"/>
              </w:rPr>
              <w:t xml:space="preserve">n </w:t>
            </w:r>
            <w:r>
              <w:rPr>
                <w:rFonts w:ascii="Arial"/>
                <w:sz w:val="20"/>
              </w:rPr>
              <w:t>and disbursement of sponsorship.</w:t>
            </w:r>
          </w:p>
        </w:tc>
      </w:tr>
      <w:tr w:rsidR="000B7C2D" w:rsidTr="00E8397A" w14:paraId="74229ACD" w14:textId="77777777">
        <w:trPr>
          <w:trHeight w:val="844"/>
        </w:trPr>
        <w:tc>
          <w:tcPr>
            <w:tcW w:w="862" w:type="dxa"/>
          </w:tcPr>
          <w:p w:rsidR="000B7C2D" w:rsidRDefault="00DC5219" w14:paraId="74229ACA" w14:textId="77777777">
            <w:pPr>
              <w:pStyle w:val="TableParagraph"/>
              <w:spacing w:line="227" w:lineRule="exact"/>
              <w:ind w:left="108"/>
              <w:rPr>
                <w:rFonts w:ascii="Arial"/>
                <w:sz w:val="20"/>
              </w:rPr>
            </w:pPr>
            <w:r>
              <w:rPr>
                <w:rFonts w:ascii="Arial"/>
                <w:sz w:val="20"/>
              </w:rPr>
              <w:t>4.</w:t>
            </w:r>
          </w:p>
        </w:tc>
        <w:tc>
          <w:tcPr>
            <w:tcW w:w="9848" w:type="dxa"/>
          </w:tcPr>
          <w:p w:rsidR="000B7C2D" w:rsidRDefault="00DC5219" w14:paraId="74229ACB" w14:textId="77777777">
            <w:pPr>
              <w:pStyle w:val="TableParagraph"/>
              <w:ind w:left="107" w:right="634"/>
              <w:rPr>
                <w:rFonts w:ascii="Arial"/>
                <w:sz w:val="20"/>
              </w:rPr>
            </w:pPr>
            <w:r>
              <w:rPr>
                <w:rFonts w:ascii="Arial"/>
                <w:sz w:val="20"/>
              </w:rPr>
              <w:t>All sponsorship associated with this activity will be given with the full knowledge and consent of the Approved Provider. No other payments shall be given to any individuals involved with the supported</w:t>
            </w:r>
          </w:p>
          <w:p w:rsidR="000B7C2D" w:rsidRDefault="00DC5219" w14:paraId="74229ACC" w14:textId="77777777">
            <w:pPr>
              <w:pStyle w:val="TableParagraph"/>
              <w:spacing w:line="213" w:lineRule="exact"/>
              <w:ind w:left="107"/>
              <w:rPr>
                <w:rFonts w:ascii="Arial"/>
                <w:sz w:val="20"/>
              </w:rPr>
            </w:pPr>
            <w:r>
              <w:rPr>
                <w:rFonts w:ascii="Arial"/>
                <w:sz w:val="20"/>
              </w:rPr>
              <w:t>educational activity.</w:t>
            </w:r>
          </w:p>
        </w:tc>
      </w:tr>
      <w:tr w:rsidR="000B7C2D" w:rsidTr="00E8397A" w14:paraId="74229AD0" w14:textId="77777777">
        <w:trPr>
          <w:trHeight w:val="403"/>
        </w:trPr>
        <w:tc>
          <w:tcPr>
            <w:tcW w:w="862" w:type="dxa"/>
          </w:tcPr>
          <w:p w:rsidR="000B7C2D" w:rsidRDefault="00DC5219" w14:paraId="74229ACE" w14:textId="77777777">
            <w:pPr>
              <w:pStyle w:val="TableParagraph"/>
              <w:spacing w:line="210" w:lineRule="exact"/>
              <w:ind w:left="108"/>
              <w:rPr>
                <w:rFonts w:ascii="Arial"/>
                <w:sz w:val="20"/>
              </w:rPr>
            </w:pPr>
            <w:r>
              <w:rPr>
                <w:rFonts w:ascii="Arial"/>
                <w:sz w:val="20"/>
              </w:rPr>
              <w:t>5.</w:t>
            </w:r>
          </w:p>
        </w:tc>
        <w:tc>
          <w:tcPr>
            <w:tcW w:w="9848" w:type="dxa"/>
          </w:tcPr>
          <w:p w:rsidR="000B7C2D" w:rsidRDefault="00DC5219" w14:paraId="74229ACF" w14:textId="77777777">
            <w:pPr>
              <w:pStyle w:val="TableParagraph"/>
              <w:spacing w:line="210" w:lineRule="exact"/>
              <w:ind w:left="108"/>
              <w:rPr>
                <w:rFonts w:ascii="Arial"/>
                <w:sz w:val="20"/>
              </w:rPr>
            </w:pPr>
            <w:r>
              <w:rPr>
                <w:rFonts w:ascii="Arial"/>
                <w:sz w:val="20"/>
              </w:rPr>
              <w:t>Sponsorship will be disclosed to the participants of the educational activity.</w:t>
            </w:r>
          </w:p>
        </w:tc>
      </w:tr>
      <w:tr w:rsidR="000B7C2D" w:rsidTr="00E8397A" w14:paraId="74229AD4" w14:textId="77777777">
        <w:trPr>
          <w:trHeight w:val="889"/>
        </w:trPr>
        <w:tc>
          <w:tcPr>
            <w:tcW w:w="862" w:type="dxa"/>
          </w:tcPr>
          <w:p w:rsidR="000B7C2D" w:rsidRDefault="00DC5219" w14:paraId="74229AD1" w14:textId="77777777">
            <w:pPr>
              <w:pStyle w:val="TableParagraph"/>
              <w:spacing w:line="227" w:lineRule="exact"/>
              <w:ind w:left="108"/>
              <w:rPr>
                <w:rFonts w:ascii="Arial"/>
                <w:sz w:val="20"/>
              </w:rPr>
            </w:pPr>
            <w:r>
              <w:rPr>
                <w:rFonts w:ascii="Arial"/>
                <w:sz w:val="20"/>
              </w:rPr>
              <w:t>6.</w:t>
            </w:r>
          </w:p>
        </w:tc>
        <w:tc>
          <w:tcPr>
            <w:tcW w:w="9848" w:type="dxa"/>
          </w:tcPr>
          <w:p w:rsidR="000B7C2D" w:rsidRDefault="00DC5219" w14:paraId="74229AD2" w14:textId="77777777">
            <w:pPr>
              <w:pStyle w:val="TableParagraph"/>
              <w:spacing w:line="227" w:lineRule="exact"/>
              <w:ind w:left="107"/>
              <w:rPr>
                <w:rFonts w:ascii="Arial"/>
                <w:sz w:val="20"/>
              </w:rPr>
            </w:pPr>
            <w:r>
              <w:rPr>
                <w:rFonts w:ascii="Arial"/>
                <w:sz w:val="20"/>
              </w:rPr>
              <w:t>The organization providing sponsorship may not exhibit, promote or sell products or services during the</w:t>
            </w:r>
          </w:p>
          <w:p w:rsidR="000B7C2D" w:rsidRDefault="00DC5219" w14:paraId="74229AD3" w14:textId="77777777">
            <w:pPr>
              <w:pStyle w:val="TableParagraph"/>
              <w:spacing w:before="4" w:line="230" w:lineRule="exact"/>
              <w:ind w:left="107" w:right="434"/>
              <w:rPr>
                <w:rFonts w:ascii="Arial"/>
                <w:sz w:val="20"/>
              </w:rPr>
            </w:pPr>
            <w:r>
              <w:rPr>
                <w:rFonts w:ascii="Arial"/>
                <w:sz w:val="20"/>
              </w:rPr>
              <w:t>introduction of an educational activity, while the educational activity takes place or at the conclusion of an educational activity, regardless of the format of the educational activity.</w:t>
            </w:r>
          </w:p>
        </w:tc>
      </w:tr>
      <w:tr w:rsidR="000B7C2D" w:rsidTr="00E8397A" w14:paraId="74229AD8" w14:textId="77777777">
        <w:trPr>
          <w:trHeight w:val="574"/>
        </w:trPr>
        <w:tc>
          <w:tcPr>
            <w:tcW w:w="862" w:type="dxa"/>
          </w:tcPr>
          <w:p w:rsidR="000B7C2D" w:rsidRDefault="00DC5219" w14:paraId="74229AD5" w14:textId="77777777">
            <w:pPr>
              <w:pStyle w:val="TableParagraph"/>
              <w:spacing w:line="226" w:lineRule="exact"/>
              <w:ind w:left="108"/>
              <w:rPr>
                <w:rFonts w:ascii="Arial"/>
                <w:sz w:val="20"/>
              </w:rPr>
            </w:pPr>
            <w:r>
              <w:rPr>
                <w:rFonts w:ascii="Arial"/>
                <w:sz w:val="20"/>
              </w:rPr>
              <w:t>7.</w:t>
            </w:r>
          </w:p>
        </w:tc>
        <w:tc>
          <w:tcPr>
            <w:tcW w:w="9848" w:type="dxa"/>
          </w:tcPr>
          <w:p w:rsidR="000B7C2D" w:rsidRDefault="00DC5219" w14:paraId="74229AD6" w14:textId="77777777">
            <w:pPr>
              <w:pStyle w:val="TableParagraph"/>
              <w:spacing w:line="226" w:lineRule="exact"/>
              <w:ind w:left="108"/>
              <w:rPr>
                <w:rFonts w:ascii="Arial"/>
                <w:sz w:val="20"/>
              </w:rPr>
            </w:pPr>
            <w:r>
              <w:rPr>
                <w:rFonts w:ascii="Arial"/>
                <w:sz w:val="20"/>
              </w:rPr>
              <w:t>The Commercial Interest Organization will not recruit learners from the educational activity for any</w:t>
            </w:r>
          </w:p>
          <w:p w:rsidR="000B7C2D" w:rsidRDefault="00DC5219" w14:paraId="74229AD7" w14:textId="77777777">
            <w:pPr>
              <w:pStyle w:val="TableParagraph"/>
              <w:spacing w:line="213" w:lineRule="exact"/>
              <w:ind w:left="107"/>
              <w:rPr>
                <w:rFonts w:ascii="Arial"/>
                <w:sz w:val="20"/>
              </w:rPr>
            </w:pPr>
            <w:r>
              <w:rPr>
                <w:rFonts w:ascii="Arial"/>
                <w:sz w:val="20"/>
              </w:rPr>
              <w:t>purpose.</w:t>
            </w:r>
          </w:p>
        </w:tc>
      </w:tr>
    </w:tbl>
    <w:p w:rsidR="000B7C2D" w:rsidRDefault="000B7C2D" w14:paraId="74229AD9" w14:textId="77777777">
      <w:pPr>
        <w:pStyle w:val="BodyText"/>
        <w:rPr>
          <w:rFonts w:ascii="Arial"/>
          <w:i/>
          <w:sz w:val="20"/>
        </w:rPr>
      </w:pPr>
    </w:p>
    <w:p w:rsidR="000B7C2D" w:rsidRDefault="000B7C2D" w14:paraId="74229ADA" w14:textId="77777777">
      <w:pPr>
        <w:pStyle w:val="BodyText"/>
        <w:rPr>
          <w:rFonts w:ascii="Arial"/>
          <w:i/>
          <w:sz w:val="20"/>
        </w:rPr>
      </w:pPr>
    </w:p>
    <w:p w:rsidR="000B7C2D" w:rsidRDefault="000B7C2D" w14:paraId="74229ADB" w14:textId="77777777">
      <w:pPr>
        <w:pStyle w:val="BodyText"/>
        <w:spacing w:before="3"/>
        <w:rPr>
          <w:rFonts w:ascii="Arial"/>
          <w:i/>
          <w:sz w:val="24"/>
        </w:rPr>
      </w:pPr>
    </w:p>
    <w:p w:rsidR="000B7C2D" w:rsidRDefault="000B7C2D" w14:paraId="74229ADC" w14:textId="77777777">
      <w:pPr>
        <w:rPr>
          <w:rFonts w:ascii="Arial"/>
          <w:sz w:val="24"/>
        </w:rPr>
        <w:sectPr w:rsidR="000B7C2D">
          <w:headerReference w:type="default" r:id="rId26"/>
          <w:footerReference w:type="default" r:id="rId27"/>
          <w:pgSz w:w="12240" w:h="15840" w:orient="portrait"/>
          <w:pgMar w:top="640" w:right="460" w:bottom="0" w:left="260" w:header="0" w:footer="0" w:gutter="0"/>
          <w:pgBorders w:offsetFrom="page">
            <w:top w:val="single" w:color="0070C0" w:sz="4" w:space="24"/>
            <w:left w:val="single" w:color="0070C0" w:sz="4" w:space="24"/>
            <w:bottom w:val="single" w:color="0070C0" w:sz="4" w:space="24"/>
            <w:right w:val="single" w:color="0070C0" w:sz="4" w:space="24"/>
          </w:pgBorders>
          <w:cols w:space="720"/>
        </w:sectPr>
      </w:pPr>
    </w:p>
    <w:p w:rsidR="000B7C2D" w:rsidRDefault="008E2292" w14:paraId="74229ADD" w14:textId="77777777">
      <w:pPr>
        <w:spacing w:before="97"/>
        <w:ind w:left="353"/>
        <w:rPr>
          <w:sz w:val="16"/>
        </w:rPr>
      </w:pPr>
      <w:r>
        <w:pict w14:anchorId="74229B67">
          <v:shape id="_x0000_s1154" style="position:absolute;left:0;text-align:left;margin-left:111.6pt;margin-top:5pt;width:4.75pt;height:9.05pt;z-index:-253301760;mso-position-horizontal-relative:page" filled="f" stroked="f" type="#_x0000_t202">
            <v:textbox inset="0,0,0,0">
              <w:txbxContent>
                <w:p w:rsidR="008E2292" w:rsidRDefault="008E2292" w14:paraId="74229B97" w14:textId="77777777">
                  <w:pPr>
                    <w:spacing w:line="181" w:lineRule="exact"/>
                    <w:rPr>
                      <w:sz w:val="16"/>
                    </w:rPr>
                  </w:pPr>
                  <w:r>
                    <w:rPr>
                      <w:w w:val="99"/>
                      <w:sz w:val="16"/>
                    </w:rPr>
                    <w:t>C</w:t>
                  </w:r>
                </w:p>
              </w:txbxContent>
            </v:textbox>
            <w10:wrap anchorx="page"/>
          </v:shape>
        </w:pict>
      </w:r>
      <w:r>
        <w:pict w14:anchorId="74229B68">
          <v:shape id="_x0000_s1153" style="position:absolute;left:0;text-align:left;margin-left:455.4pt;margin-top:774.45pt;width:3.65pt;height:9.05pt;z-index:-253298688;mso-position-horizontal-relative:page;mso-position-vertical-relative:page" filled="f" stroked="f" type="#_x0000_t202">
            <v:textbox inset="0,0,0,0">
              <w:txbxContent>
                <w:p w:rsidR="008E2292" w:rsidRDefault="008E2292" w14:paraId="74229B98" w14:textId="77777777">
                  <w:pPr>
                    <w:spacing w:line="181" w:lineRule="exact"/>
                    <w:rPr>
                      <w:sz w:val="16"/>
                    </w:rPr>
                  </w:pPr>
                  <w:r>
                    <w:rPr>
                      <w:w w:val="99"/>
                      <w:sz w:val="16"/>
                    </w:rPr>
                    <w:t>e</w:t>
                  </w:r>
                </w:p>
              </w:txbxContent>
            </v:textbox>
            <w10:wrap anchorx="page" anchory="page"/>
          </v:shape>
        </w:pict>
      </w:r>
      <w:r>
        <w:pict w14:anchorId="74229B69">
          <v:shape id="_x0000_s1152" style="position:absolute;left:0;text-align:left;margin-left:228.7pt;margin-top:2.9pt;width:114.35pt;height:20.75pt;z-index:-253290496;mso-position-horizontal-relative:page" coordsize="2288,416" coordorigin="2287,29" stroked="f" path="m4575,29r-1143,l3430,29r-1143,l2287,445r1143,l3432,445r1143,l4575,29e">
            <v:path arrowok="t"/>
            <o:lock v:ext="edit" verticies="t"/>
            <w10:wrap anchorx="page"/>
          </v:shape>
        </w:pict>
      </w:r>
      <w:r>
        <w:pict w14:anchorId="74229B6A">
          <v:rect id="_x0000_s1151" style="position:absolute;left:0;text-align:left;margin-left:343pt;margin-top:770.9pt;width:57.25pt;height:20.75pt;z-index:-253289472;mso-position-horizontal-relative:page;mso-position-vertical-relative:page" stroked="f">
            <w10:wrap anchorx="page" anchory="page"/>
          </v:rect>
        </w:pict>
      </w:r>
      <w:r>
        <w:pict w14:anchorId="74229B6B">
          <v:rect id="_x0000_s1150" style="position:absolute;left:0;text-align:left;margin-left:457.4pt;margin-top:770.9pt;width:57.25pt;height:20.75pt;z-index:-253287424;mso-position-horizontal-relative:page;mso-position-vertical-relative:page" stroked="f">
            <w10:wrap anchorx="page" anchory="page"/>
          </v:rect>
        </w:pict>
      </w:r>
      <w:r w:rsidR="00DC5219">
        <w:rPr>
          <w:sz w:val="16"/>
        </w:rPr>
        <w:t>OP 4041 Sponsorship from</w:t>
      </w:r>
    </w:p>
    <w:p w:rsidR="000B7C2D" w:rsidRDefault="00DC5219" w14:paraId="74229ADE" w14:textId="77777777">
      <w:pPr>
        <w:spacing w:before="97"/>
        <w:ind w:left="88"/>
        <w:rPr>
          <w:sz w:val="16"/>
        </w:rPr>
      </w:pPr>
      <w:r>
        <w:br w:type="column"/>
      </w:r>
      <w:proofErr w:type="spellStart"/>
      <w:r>
        <w:rPr>
          <w:sz w:val="16"/>
        </w:rPr>
        <w:t>ommercial</w:t>
      </w:r>
      <w:proofErr w:type="spellEnd"/>
      <w:r>
        <w:rPr>
          <w:sz w:val="16"/>
        </w:rPr>
        <w:t xml:space="preserve"> Sources of Accredited Continuing Professional Development (CPD</w:t>
      </w:r>
      <w:r>
        <w:rPr>
          <w:b/>
          <w:sz w:val="16"/>
        </w:rPr>
        <w:t xml:space="preserve">) </w:t>
      </w:r>
      <w:r>
        <w:rPr>
          <w:sz w:val="16"/>
        </w:rPr>
        <w:t>Activities</w:t>
      </w:r>
    </w:p>
    <w:p w:rsidR="000B7C2D" w:rsidRDefault="00DC5219" w14:paraId="74229ADF" w14:textId="77777777">
      <w:pPr>
        <w:spacing w:before="97"/>
        <w:ind w:left="353"/>
        <w:rPr>
          <w:sz w:val="16"/>
        </w:rPr>
      </w:pPr>
      <w:r>
        <w:br w:type="column"/>
      </w:r>
      <w:r>
        <w:rPr>
          <w:sz w:val="16"/>
        </w:rPr>
        <w:t xml:space="preserve">Regulatory, </w:t>
      </w:r>
      <w:proofErr w:type="spellStart"/>
      <w:r>
        <w:rPr>
          <w:sz w:val="16"/>
        </w:rPr>
        <w:t>Accr</w:t>
      </w:r>
      <w:proofErr w:type="spellEnd"/>
      <w:r>
        <w:rPr>
          <w:sz w:val="16"/>
        </w:rPr>
        <w:t xml:space="preserve"> </w:t>
      </w:r>
      <w:proofErr w:type="spellStart"/>
      <w:r>
        <w:rPr>
          <w:sz w:val="16"/>
        </w:rPr>
        <w:t>ditation</w:t>
      </w:r>
      <w:proofErr w:type="spellEnd"/>
      <w:r>
        <w:rPr>
          <w:sz w:val="16"/>
        </w:rPr>
        <w:t xml:space="preserve"> and Compliance Services (RA S)</w:t>
      </w:r>
    </w:p>
    <w:p w:rsidR="000B7C2D" w:rsidRDefault="000B7C2D" w14:paraId="74229AE0" w14:textId="77777777">
      <w:pPr>
        <w:rPr>
          <w:sz w:val="16"/>
        </w:rPr>
        <w:sectPr w:rsidR="000B7C2D">
          <w:type w:val="continuous"/>
          <w:pgSz w:w="12240" w:h="15840" w:orient="portrait"/>
          <w:pgMar w:top="1160" w:right="460" w:bottom="880" w:left="260" w:header="720" w:footer="720" w:gutter="0"/>
          <w:pgBorders w:offsetFrom="page">
            <w:top w:val="single" w:color="0070C0" w:sz="4" w:space="24"/>
            <w:left w:val="single" w:color="0070C0" w:sz="4" w:space="24"/>
            <w:bottom w:val="single" w:color="0070C0" w:sz="4" w:space="24"/>
            <w:right w:val="single" w:color="0070C0" w:sz="4" w:space="24"/>
          </w:pgBorders>
          <w:cols w:equalWidth="0" w:space="720" w:num="3">
            <w:col w:w="1937" w:space="40"/>
            <w:col w:w="5242" w:space="305"/>
            <w:col w:w="3996"/>
          </w:cols>
        </w:sectPr>
      </w:pPr>
    </w:p>
    <w:p w:rsidR="000B7C2D" w:rsidRDefault="00DC5219" w14:paraId="74229AE1" w14:textId="77777777">
      <w:pPr>
        <w:spacing w:before="78"/>
        <w:ind w:left="2825" w:right="2627"/>
        <w:jc w:val="center"/>
        <w:rPr>
          <w:rFonts w:ascii="Arial"/>
          <w:b/>
          <w:sz w:val="20"/>
        </w:rPr>
      </w:pPr>
      <w:r>
        <w:rPr>
          <w:rFonts w:ascii="Arial"/>
          <w:b/>
          <w:sz w:val="20"/>
        </w:rPr>
        <w:lastRenderedPageBreak/>
        <w:t>APPENDIX 1</w:t>
      </w:r>
    </w:p>
    <w:p w:rsidR="000B7C2D" w:rsidRDefault="008E2292" w14:paraId="74229AE2" w14:textId="77777777">
      <w:pPr>
        <w:pStyle w:val="BodyText"/>
        <w:spacing w:before="8"/>
        <w:rPr>
          <w:rFonts w:ascii="Arial"/>
          <w:b/>
          <w:sz w:val="16"/>
        </w:rPr>
      </w:pPr>
      <w:r>
        <w:pict w14:anchorId="74229B6C">
          <v:shape id="_x0000_s1149" style="position:absolute;margin-left:56.7pt;margin-top:11.8pt;width:499.5pt;height:12.1pt;z-index:-251625472;mso-wrap-distance-left:0;mso-wrap-distance-right:0;mso-position-horizontal-relative:page" fillcolor="#0070c0" strokecolor="#0070c0" strokeweight=".48pt" type="#_x0000_t202">
            <v:textbox inset="0,0,0,0">
              <w:txbxContent>
                <w:p w:rsidR="008E2292" w:rsidRDefault="008E2292" w14:paraId="74229B99" w14:textId="77777777">
                  <w:pPr>
                    <w:spacing w:line="230" w:lineRule="exact"/>
                    <w:ind w:left="103"/>
                    <w:rPr>
                      <w:rFonts w:ascii="Arial"/>
                      <w:b/>
                      <w:sz w:val="20"/>
                    </w:rPr>
                  </w:pPr>
                  <w:r>
                    <w:rPr>
                      <w:rFonts w:ascii="Arial"/>
                      <w:b/>
                      <w:color w:val="FFFFFF"/>
                      <w:sz w:val="20"/>
                    </w:rPr>
                    <w:t>Statement of Understanding</w:t>
                  </w:r>
                </w:p>
              </w:txbxContent>
            </v:textbox>
            <w10:wrap type="topAndBottom" anchorx="page"/>
          </v:shape>
        </w:pict>
      </w:r>
    </w:p>
    <w:p w:rsidR="000B7C2D" w:rsidP="00630788" w:rsidRDefault="00DC5219" w14:paraId="74229AE3" w14:textId="77777777">
      <w:pPr>
        <w:spacing w:before="88"/>
        <w:ind w:left="864" w:right="864"/>
        <w:rPr>
          <w:rFonts w:ascii="Arial" w:hAnsi="Arial"/>
          <w:sz w:val="20"/>
        </w:rPr>
      </w:pPr>
      <w:r>
        <w:rPr>
          <w:rFonts w:ascii="Arial" w:hAnsi="Arial"/>
          <w:sz w:val="20"/>
        </w:rPr>
        <w:t>An “X” in the boxes below serves as the electronic signatures of the representatives duly authorized to enter into agreements on behalf of the organizations listed and indicates agreement of the terms and conditions listed in the Sponsorship Agreement above.</w:t>
      </w:r>
    </w:p>
    <w:p w:rsidR="000B7C2D" w:rsidRDefault="000B7C2D" w14:paraId="74229AE4" w14:textId="77777777">
      <w:pPr>
        <w:pStyle w:val="BodyText"/>
        <w:rPr>
          <w:rFonts w:ascii="Arial"/>
          <w:sz w:val="20"/>
        </w:rPr>
      </w:pPr>
    </w:p>
    <w:p w:rsidR="000B7C2D" w:rsidRDefault="000B7C2D" w14:paraId="74229AE5" w14:textId="77777777">
      <w:pPr>
        <w:pStyle w:val="BodyText"/>
        <w:spacing w:before="6"/>
        <w:rPr>
          <w:rFonts w:ascii="Arial"/>
          <w:sz w:val="11"/>
        </w:rPr>
      </w:pPr>
    </w:p>
    <w:tbl>
      <w:tblPr>
        <w:tblW w:w="0" w:type="auto"/>
        <w:tblInd w:w="8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left w:w="0" w:type="dxa"/>
          <w:right w:w="0" w:type="dxa"/>
        </w:tblCellMar>
        <w:tblLook w:val="01E0" w:firstRow="1" w:lastRow="1" w:firstColumn="1" w:lastColumn="1" w:noHBand="0" w:noVBand="0"/>
      </w:tblPr>
      <w:tblGrid>
        <w:gridCol w:w="2593"/>
        <w:gridCol w:w="7431"/>
      </w:tblGrid>
      <w:tr w:rsidR="000B7C2D" w14:paraId="74229AE8" w14:textId="77777777">
        <w:trPr>
          <w:trHeight w:val="471"/>
        </w:trPr>
        <w:tc>
          <w:tcPr>
            <w:tcW w:w="10024" w:type="dxa"/>
            <w:gridSpan w:val="2"/>
            <w:tcBorders>
              <w:top w:val="nil"/>
              <w:left w:val="nil"/>
              <w:bottom w:val="nil"/>
              <w:right w:val="nil"/>
            </w:tcBorders>
            <w:shd w:val="clear" w:color="auto" w:fill="0070C0"/>
          </w:tcPr>
          <w:p w:rsidR="000B7C2D" w:rsidRDefault="000B7C2D" w14:paraId="74229AE6" w14:textId="77777777">
            <w:pPr>
              <w:pStyle w:val="TableParagraph"/>
              <w:spacing w:before="10"/>
              <w:ind w:left="0"/>
              <w:rPr>
                <w:rFonts w:ascii="Arial"/>
                <w:sz w:val="20"/>
              </w:rPr>
            </w:pPr>
          </w:p>
          <w:p w:rsidR="000B7C2D" w:rsidRDefault="00DC5219" w14:paraId="74229AE7" w14:textId="77777777">
            <w:pPr>
              <w:pStyle w:val="TableParagraph"/>
              <w:tabs>
                <w:tab w:val="left" w:pos="658"/>
                <w:tab w:val="left" w:pos="879"/>
                <w:tab w:val="left" w:pos="4242"/>
              </w:tabs>
              <w:spacing w:before="1" w:line="211" w:lineRule="exact"/>
              <w:ind w:left="112"/>
              <w:rPr>
                <w:rFonts w:ascii="Arial"/>
                <w:b/>
                <w:sz w:val="20"/>
              </w:rPr>
            </w:pPr>
            <w:r>
              <w:rPr>
                <w:rFonts w:ascii="Arial"/>
                <w:b/>
                <w:color w:val="FFFFFF"/>
                <w:sz w:val="20"/>
                <w:u w:val="single" w:color="000000"/>
              </w:rPr>
              <w:t xml:space="preserve"> </w:t>
            </w:r>
            <w:r>
              <w:rPr>
                <w:rFonts w:ascii="Arial"/>
                <w:b/>
                <w:color w:val="FFFFFF"/>
                <w:sz w:val="20"/>
                <w:u w:val="single" w:color="000000"/>
              </w:rPr>
              <w:tab/>
            </w:r>
            <w:r>
              <w:rPr>
                <w:rFonts w:ascii="Arial"/>
                <w:b/>
                <w:color w:val="FFFFFF"/>
                <w:sz w:val="20"/>
              </w:rPr>
              <w:tab/>
            </w:r>
            <w:r>
              <w:rPr>
                <w:rFonts w:ascii="Arial"/>
                <w:b/>
                <w:color w:val="FFFFFF"/>
                <w:sz w:val="20"/>
              </w:rPr>
              <w:t>Signature</w:t>
            </w:r>
            <w:r>
              <w:rPr>
                <w:rFonts w:ascii="Arial"/>
                <w:b/>
                <w:color w:val="FFFFFF"/>
                <w:spacing w:val="-7"/>
                <w:sz w:val="20"/>
              </w:rPr>
              <w:t xml:space="preserve"> </w:t>
            </w:r>
            <w:r>
              <w:rPr>
                <w:rFonts w:ascii="Arial"/>
                <w:b/>
                <w:color w:val="FFFFFF"/>
                <w:sz w:val="20"/>
              </w:rPr>
              <w:t>(Required)</w:t>
            </w:r>
            <w:r>
              <w:rPr>
                <w:rFonts w:ascii="Arial"/>
                <w:b/>
                <w:color w:val="FFFFFF"/>
                <w:sz w:val="20"/>
              </w:rPr>
              <w:tab/>
            </w:r>
            <w:r>
              <w:rPr>
                <w:rFonts w:ascii="Arial"/>
                <w:b/>
                <w:color w:val="FFFFFF"/>
                <w:sz w:val="20"/>
              </w:rPr>
              <w:t>Date:</w:t>
            </w:r>
          </w:p>
        </w:tc>
      </w:tr>
      <w:tr w:rsidR="000B7C2D" w14:paraId="74229AEC" w14:textId="77777777">
        <w:trPr>
          <w:trHeight w:val="460"/>
        </w:trPr>
        <w:tc>
          <w:tcPr>
            <w:tcW w:w="2593" w:type="dxa"/>
          </w:tcPr>
          <w:p w:rsidR="000B7C2D" w:rsidRDefault="00DC5219" w14:paraId="74229AE9" w14:textId="77777777">
            <w:pPr>
              <w:pStyle w:val="TableParagraph"/>
              <w:spacing w:line="229" w:lineRule="exact"/>
              <w:ind w:left="107"/>
              <w:rPr>
                <w:rFonts w:ascii="Arial"/>
                <w:b/>
                <w:sz w:val="20"/>
              </w:rPr>
            </w:pPr>
            <w:r>
              <w:rPr>
                <w:rFonts w:ascii="Arial"/>
                <w:b/>
                <w:sz w:val="20"/>
              </w:rPr>
              <w:t>Completed By:</w:t>
            </w:r>
          </w:p>
          <w:p w:rsidR="000B7C2D" w:rsidRDefault="00DC5219" w14:paraId="74229AEA" w14:textId="77777777">
            <w:pPr>
              <w:pStyle w:val="TableParagraph"/>
              <w:spacing w:line="211" w:lineRule="exact"/>
              <w:ind w:left="107"/>
              <w:rPr>
                <w:rFonts w:ascii="Arial"/>
                <w:b/>
                <w:sz w:val="20"/>
              </w:rPr>
            </w:pPr>
            <w:r>
              <w:rPr>
                <w:rFonts w:ascii="Arial"/>
                <w:b/>
                <w:sz w:val="20"/>
              </w:rPr>
              <w:t>(Name and Credentials)</w:t>
            </w:r>
          </w:p>
        </w:tc>
        <w:tc>
          <w:tcPr>
            <w:tcW w:w="7431" w:type="dxa"/>
          </w:tcPr>
          <w:p w:rsidR="000B7C2D" w:rsidRDefault="000B7C2D" w14:paraId="74229AEB" w14:textId="77777777">
            <w:pPr>
              <w:pStyle w:val="TableParagraph"/>
              <w:ind w:left="0"/>
              <w:rPr>
                <w:rFonts w:ascii="Times New Roman"/>
                <w:sz w:val="18"/>
              </w:rPr>
            </w:pPr>
          </w:p>
        </w:tc>
      </w:tr>
    </w:tbl>
    <w:p w:rsidR="000B7C2D" w:rsidRDefault="000B7C2D" w14:paraId="74229AED" w14:textId="77777777">
      <w:pPr>
        <w:pStyle w:val="BodyText"/>
        <w:rPr>
          <w:rFonts w:ascii="Arial"/>
          <w:sz w:val="20"/>
        </w:rPr>
      </w:pPr>
    </w:p>
    <w:p w:rsidR="000B7C2D" w:rsidRDefault="000B7C2D" w14:paraId="74229AEE" w14:textId="77777777">
      <w:pPr>
        <w:pStyle w:val="BodyText"/>
        <w:spacing w:before="10"/>
        <w:rPr>
          <w:rFonts w:ascii="Arial"/>
          <w:sz w:val="20"/>
        </w:rPr>
      </w:pPr>
    </w:p>
    <w:tbl>
      <w:tblPr>
        <w:tblW w:w="0" w:type="auto"/>
        <w:tblInd w:w="8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CellMar>
          <w:left w:w="0" w:type="dxa"/>
          <w:right w:w="0" w:type="dxa"/>
        </w:tblCellMar>
        <w:tblLook w:val="01E0" w:firstRow="1" w:lastRow="1" w:firstColumn="1" w:lastColumn="1" w:noHBand="0" w:noVBand="0"/>
      </w:tblPr>
      <w:tblGrid>
        <w:gridCol w:w="2628"/>
        <w:gridCol w:w="7398"/>
      </w:tblGrid>
      <w:tr w:rsidR="000B7C2D" w14:paraId="74229AF0" w14:textId="77777777">
        <w:trPr>
          <w:trHeight w:val="459"/>
        </w:trPr>
        <w:tc>
          <w:tcPr>
            <w:tcW w:w="10026" w:type="dxa"/>
            <w:gridSpan w:val="2"/>
            <w:tcBorders>
              <w:top w:val="nil"/>
              <w:left w:val="nil"/>
              <w:bottom w:val="nil"/>
              <w:right w:val="nil"/>
            </w:tcBorders>
            <w:shd w:val="clear" w:color="auto" w:fill="0070C0"/>
          </w:tcPr>
          <w:p w:rsidR="000B7C2D" w:rsidRDefault="00DC5219" w14:paraId="74229AEF" w14:textId="77777777">
            <w:pPr>
              <w:pStyle w:val="TableParagraph"/>
              <w:spacing w:before="2" w:line="230" w:lineRule="exact"/>
              <w:ind w:left="111" w:right="7706"/>
              <w:rPr>
                <w:rFonts w:ascii="Arial"/>
                <w:b/>
                <w:sz w:val="20"/>
              </w:rPr>
            </w:pPr>
            <w:r>
              <w:rPr>
                <w:rFonts w:ascii="Arial"/>
                <w:b/>
                <w:color w:val="FFFFFF"/>
                <w:sz w:val="20"/>
              </w:rPr>
              <w:t>Organization providing sponsorship:</w:t>
            </w:r>
          </w:p>
        </w:tc>
      </w:tr>
      <w:tr w:rsidR="000B7C2D" w14:paraId="74229AF3" w14:textId="77777777">
        <w:trPr>
          <w:trHeight w:val="457"/>
        </w:trPr>
        <w:tc>
          <w:tcPr>
            <w:tcW w:w="2628" w:type="dxa"/>
          </w:tcPr>
          <w:p w:rsidR="000B7C2D" w:rsidRDefault="00DC5219" w14:paraId="74229AF1" w14:textId="77777777">
            <w:pPr>
              <w:pStyle w:val="TableParagraph"/>
              <w:spacing w:before="111"/>
              <w:ind w:left="106"/>
              <w:rPr>
                <w:rFonts w:ascii="Arial"/>
                <w:b/>
                <w:sz w:val="20"/>
              </w:rPr>
            </w:pPr>
            <w:r>
              <w:rPr>
                <w:rFonts w:ascii="Arial"/>
                <w:b/>
                <w:sz w:val="20"/>
              </w:rPr>
              <w:t>Address:</w:t>
            </w:r>
          </w:p>
        </w:tc>
        <w:tc>
          <w:tcPr>
            <w:tcW w:w="7398" w:type="dxa"/>
          </w:tcPr>
          <w:p w:rsidR="000B7C2D" w:rsidRDefault="000B7C2D" w14:paraId="74229AF2" w14:textId="77777777">
            <w:pPr>
              <w:pStyle w:val="TableParagraph"/>
              <w:ind w:left="0"/>
              <w:rPr>
                <w:rFonts w:ascii="Times New Roman"/>
                <w:sz w:val="18"/>
              </w:rPr>
            </w:pPr>
          </w:p>
        </w:tc>
      </w:tr>
      <w:tr w:rsidR="000B7C2D" w14:paraId="74229AF6" w14:textId="77777777">
        <w:trPr>
          <w:trHeight w:val="431"/>
        </w:trPr>
        <w:tc>
          <w:tcPr>
            <w:tcW w:w="2628" w:type="dxa"/>
          </w:tcPr>
          <w:p w:rsidR="000B7C2D" w:rsidRDefault="00DC5219" w14:paraId="74229AF4" w14:textId="77777777">
            <w:pPr>
              <w:pStyle w:val="TableParagraph"/>
              <w:spacing w:before="99"/>
              <w:ind w:left="106"/>
              <w:rPr>
                <w:rFonts w:ascii="Arial"/>
                <w:b/>
                <w:sz w:val="20"/>
              </w:rPr>
            </w:pPr>
            <w:r>
              <w:rPr>
                <w:rFonts w:ascii="Arial"/>
                <w:b/>
                <w:sz w:val="20"/>
              </w:rPr>
              <w:t>Name of Representative:</w:t>
            </w:r>
          </w:p>
        </w:tc>
        <w:tc>
          <w:tcPr>
            <w:tcW w:w="7398" w:type="dxa"/>
          </w:tcPr>
          <w:p w:rsidR="000B7C2D" w:rsidRDefault="000B7C2D" w14:paraId="74229AF5" w14:textId="77777777">
            <w:pPr>
              <w:pStyle w:val="TableParagraph"/>
              <w:ind w:left="0"/>
              <w:rPr>
                <w:rFonts w:ascii="Times New Roman"/>
                <w:sz w:val="18"/>
              </w:rPr>
            </w:pPr>
          </w:p>
        </w:tc>
      </w:tr>
      <w:tr w:rsidR="000B7C2D" w14:paraId="74229AF9" w14:textId="77777777">
        <w:trPr>
          <w:trHeight w:val="431"/>
        </w:trPr>
        <w:tc>
          <w:tcPr>
            <w:tcW w:w="2628" w:type="dxa"/>
          </w:tcPr>
          <w:p w:rsidR="000B7C2D" w:rsidRDefault="00DC5219" w14:paraId="74229AF7" w14:textId="77777777">
            <w:pPr>
              <w:pStyle w:val="TableParagraph"/>
              <w:spacing w:before="100"/>
              <w:ind w:left="106"/>
              <w:rPr>
                <w:rFonts w:ascii="Arial"/>
                <w:b/>
                <w:sz w:val="20"/>
              </w:rPr>
            </w:pPr>
            <w:r>
              <w:rPr>
                <w:rFonts w:ascii="Arial"/>
                <w:b/>
                <w:sz w:val="20"/>
              </w:rPr>
              <w:t>Email Address:</w:t>
            </w:r>
          </w:p>
        </w:tc>
        <w:tc>
          <w:tcPr>
            <w:tcW w:w="7398" w:type="dxa"/>
          </w:tcPr>
          <w:p w:rsidR="000B7C2D" w:rsidRDefault="000B7C2D" w14:paraId="74229AF8" w14:textId="77777777">
            <w:pPr>
              <w:pStyle w:val="TableParagraph"/>
              <w:ind w:left="0"/>
              <w:rPr>
                <w:rFonts w:ascii="Times New Roman"/>
                <w:sz w:val="18"/>
              </w:rPr>
            </w:pPr>
          </w:p>
        </w:tc>
      </w:tr>
      <w:tr w:rsidR="000B7C2D" w14:paraId="74229AFC" w14:textId="77777777">
        <w:trPr>
          <w:trHeight w:val="432"/>
        </w:trPr>
        <w:tc>
          <w:tcPr>
            <w:tcW w:w="2628" w:type="dxa"/>
          </w:tcPr>
          <w:p w:rsidR="000B7C2D" w:rsidRDefault="00DC5219" w14:paraId="74229AFA" w14:textId="77777777">
            <w:pPr>
              <w:pStyle w:val="TableParagraph"/>
              <w:spacing w:before="100"/>
              <w:ind w:left="106"/>
              <w:rPr>
                <w:rFonts w:ascii="Arial"/>
                <w:b/>
                <w:sz w:val="20"/>
              </w:rPr>
            </w:pPr>
            <w:r>
              <w:rPr>
                <w:rFonts w:ascii="Arial"/>
                <w:b/>
                <w:sz w:val="20"/>
              </w:rPr>
              <w:t>Phone Number:</w:t>
            </w:r>
          </w:p>
        </w:tc>
        <w:tc>
          <w:tcPr>
            <w:tcW w:w="7398" w:type="dxa"/>
          </w:tcPr>
          <w:p w:rsidR="000B7C2D" w:rsidRDefault="000B7C2D" w14:paraId="74229AFB" w14:textId="77777777">
            <w:pPr>
              <w:pStyle w:val="TableParagraph"/>
              <w:ind w:left="0"/>
              <w:rPr>
                <w:rFonts w:ascii="Times New Roman"/>
                <w:sz w:val="18"/>
              </w:rPr>
            </w:pPr>
          </w:p>
        </w:tc>
      </w:tr>
      <w:tr w:rsidR="000B7C2D" w14:paraId="74229AFF" w14:textId="77777777">
        <w:trPr>
          <w:trHeight w:val="436"/>
        </w:trPr>
        <w:tc>
          <w:tcPr>
            <w:tcW w:w="2628" w:type="dxa"/>
          </w:tcPr>
          <w:p w:rsidR="000B7C2D" w:rsidRDefault="00DC5219" w14:paraId="74229AFD" w14:textId="77777777">
            <w:pPr>
              <w:pStyle w:val="TableParagraph"/>
              <w:spacing w:before="99"/>
              <w:ind w:left="106"/>
              <w:rPr>
                <w:rFonts w:ascii="Arial"/>
                <w:b/>
                <w:sz w:val="20"/>
              </w:rPr>
            </w:pPr>
            <w:r>
              <w:rPr>
                <w:rFonts w:ascii="Arial"/>
                <w:b/>
                <w:sz w:val="20"/>
              </w:rPr>
              <w:t>Fax Number:</w:t>
            </w:r>
          </w:p>
        </w:tc>
        <w:tc>
          <w:tcPr>
            <w:tcW w:w="7398" w:type="dxa"/>
          </w:tcPr>
          <w:p w:rsidR="000B7C2D" w:rsidRDefault="000B7C2D" w14:paraId="74229AFE" w14:textId="77777777">
            <w:pPr>
              <w:pStyle w:val="TableParagraph"/>
              <w:ind w:left="0"/>
              <w:rPr>
                <w:rFonts w:ascii="Times New Roman"/>
                <w:sz w:val="18"/>
              </w:rPr>
            </w:pPr>
          </w:p>
        </w:tc>
      </w:tr>
      <w:tr w:rsidR="000B7C2D" w14:paraId="74229B02" w14:textId="77777777">
        <w:trPr>
          <w:trHeight w:val="455"/>
        </w:trPr>
        <w:tc>
          <w:tcPr>
            <w:tcW w:w="10026" w:type="dxa"/>
            <w:gridSpan w:val="2"/>
            <w:tcBorders>
              <w:top w:val="nil"/>
              <w:left w:val="single" w:color="000000" w:sz="4" w:space="0"/>
              <w:bottom w:val="single" w:color="000000" w:sz="4" w:space="0"/>
              <w:right w:val="single" w:color="000000" w:sz="4" w:space="0"/>
            </w:tcBorders>
            <w:shd w:val="clear" w:color="auto" w:fill="0070C0"/>
          </w:tcPr>
          <w:p w:rsidR="000B7C2D" w:rsidRDefault="000B7C2D" w14:paraId="74229B00" w14:textId="77777777">
            <w:pPr>
              <w:pStyle w:val="TableParagraph"/>
              <w:spacing w:before="5"/>
              <w:ind w:left="0"/>
              <w:rPr>
                <w:rFonts w:ascii="Arial"/>
                <w:sz w:val="19"/>
              </w:rPr>
            </w:pPr>
          </w:p>
          <w:p w:rsidR="000B7C2D" w:rsidRDefault="00DC5219" w14:paraId="74229B01" w14:textId="77777777">
            <w:pPr>
              <w:pStyle w:val="TableParagraph"/>
              <w:spacing w:line="212" w:lineRule="exact"/>
              <w:ind w:left="106"/>
              <w:rPr>
                <w:rFonts w:ascii="Arial"/>
                <w:b/>
                <w:sz w:val="20"/>
              </w:rPr>
            </w:pPr>
            <w:r>
              <w:rPr>
                <w:rFonts w:ascii="Arial"/>
                <w:b/>
                <w:color w:val="FFFFFF"/>
                <w:sz w:val="20"/>
              </w:rPr>
              <w:t>Signature Date:</w:t>
            </w:r>
          </w:p>
        </w:tc>
      </w:tr>
      <w:tr w:rsidR="000B7C2D" w14:paraId="74229B06" w14:textId="77777777">
        <w:trPr>
          <w:trHeight w:val="460"/>
        </w:trPr>
        <w:tc>
          <w:tcPr>
            <w:tcW w:w="2628" w:type="dxa"/>
            <w:tcBorders>
              <w:top w:val="single" w:color="000000" w:sz="4" w:space="0"/>
              <w:left w:val="single" w:color="000000" w:sz="4" w:space="0"/>
              <w:bottom w:val="single" w:color="000000" w:sz="4" w:space="0"/>
              <w:right w:val="single" w:color="000000" w:sz="4" w:space="0"/>
            </w:tcBorders>
          </w:tcPr>
          <w:p w:rsidR="000B7C2D" w:rsidRDefault="00DC5219" w14:paraId="74229B03" w14:textId="77777777">
            <w:pPr>
              <w:pStyle w:val="TableParagraph"/>
              <w:spacing w:line="228" w:lineRule="exact"/>
              <w:ind w:left="106"/>
              <w:rPr>
                <w:rFonts w:ascii="Arial"/>
                <w:b/>
                <w:sz w:val="20"/>
              </w:rPr>
            </w:pPr>
            <w:r>
              <w:rPr>
                <w:rFonts w:ascii="Arial"/>
                <w:b/>
                <w:sz w:val="20"/>
              </w:rPr>
              <w:t>Completed By:</w:t>
            </w:r>
          </w:p>
          <w:p w:rsidR="000B7C2D" w:rsidRDefault="00DC5219" w14:paraId="74229B04" w14:textId="77777777">
            <w:pPr>
              <w:pStyle w:val="TableParagraph"/>
              <w:spacing w:line="212" w:lineRule="exact"/>
              <w:ind w:left="106"/>
              <w:rPr>
                <w:rFonts w:ascii="Arial"/>
                <w:b/>
                <w:sz w:val="20"/>
              </w:rPr>
            </w:pPr>
            <w:r>
              <w:rPr>
                <w:rFonts w:ascii="Arial"/>
                <w:b/>
                <w:sz w:val="20"/>
              </w:rPr>
              <w:t>(Name and Credentials)</w:t>
            </w:r>
          </w:p>
        </w:tc>
        <w:tc>
          <w:tcPr>
            <w:tcW w:w="7398" w:type="dxa"/>
            <w:tcBorders>
              <w:top w:val="single" w:color="000000" w:sz="4" w:space="0"/>
              <w:left w:val="single" w:color="000000" w:sz="4" w:space="0"/>
              <w:bottom w:val="single" w:color="000000" w:sz="4" w:space="0"/>
              <w:right w:val="single" w:color="000000" w:sz="4" w:space="0"/>
            </w:tcBorders>
          </w:tcPr>
          <w:p w:rsidR="000B7C2D" w:rsidRDefault="000B7C2D" w14:paraId="74229B05" w14:textId="77777777">
            <w:pPr>
              <w:pStyle w:val="TableParagraph"/>
              <w:ind w:left="0"/>
              <w:rPr>
                <w:rFonts w:ascii="Times New Roman"/>
                <w:sz w:val="18"/>
              </w:rPr>
            </w:pPr>
          </w:p>
        </w:tc>
      </w:tr>
    </w:tbl>
    <w:p w:rsidR="000B7C2D" w:rsidRDefault="000B7C2D" w14:paraId="74229B07" w14:textId="77777777">
      <w:pPr>
        <w:pStyle w:val="BodyText"/>
        <w:rPr>
          <w:rFonts w:ascii="Arial"/>
        </w:rPr>
      </w:pPr>
    </w:p>
    <w:p w:rsidR="000B7C2D" w:rsidRDefault="000B7C2D" w14:paraId="74229B08" w14:textId="77777777">
      <w:pPr>
        <w:pStyle w:val="BodyText"/>
        <w:rPr>
          <w:rFonts w:ascii="Arial"/>
        </w:rPr>
      </w:pPr>
    </w:p>
    <w:p w:rsidR="000B7C2D" w:rsidRDefault="000B7C2D" w14:paraId="74229B09" w14:textId="77777777">
      <w:pPr>
        <w:pStyle w:val="BodyText"/>
        <w:rPr>
          <w:rFonts w:ascii="Arial"/>
        </w:rPr>
      </w:pPr>
    </w:p>
    <w:p w:rsidR="000B7C2D" w:rsidRDefault="000B7C2D" w14:paraId="74229B0A" w14:textId="77777777">
      <w:pPr>
        <w:pStyle w:val="BodyText"/>
        <w:rPr>
          <w:rFonts w:ascii="Arial"/>
        </w:rPr>
      </w:pPr>
    </w:p>
    <w:p w:rsidR="000B7C2D" w:rsidRDefault="000B7C2D" w14:paraId="74229B0B" w14:textId="77777777">
      <w:pPr>
        <w:pStyle w:val="BodyText"/>
        <w:rPr>
          <w:rFonts w:ascii="Arial"/>
        </w:rPr>
      </w:pPr>
    </w:p>
    <w:p w:rsidR="000B7C2D" w:rsidRDefault="000B7C2D" w14:paraId="74229B0C" w14:textId="77777777">
      <w:pPr>
        <w:pStyle w:val="BodyText"/>
        <w:rPr>
          <w:rFonts w:ascii="Arial"/>
        </w:rPr>
      </w:pPr>
    </w:p>
    <w:p w:rsidR="000B7C2D" w:rsidRDefault="000B7C2D" w14:paraId="74229B0D" w14:textId="77777777">
      <w:pPr>
        <w:pStyle w:val="BodyText"/>
        <w:rPr>
          <w:rFonts w:ascii="Arial"/>
        </w:rPr>
      </w:pPr>
    </w:p>
    <w:p w:rsidR="000B7C2D" w:rsidRDefault="000B7C2D" w14:paraId="74229B0E" w14:textId="77777777">
      <w:pPr>
        <w:pStyle w:val="BodyText"/>
        <w:rPr>
          <w:rFonts w:ascii="Arial"/>
        </w:rPr>
      </w:pPr>
    </w:p>
    <w:p w:rsidR="000B7C2D" w:rsidRDefault="000B7C2D" w14:paraId="74229B0F" w14:textId="77777777">
      <w:pPr>
        <w:pStyle w:val="BodyText"/>
        <w:rPr>
          <w:rFonts w:ascii="Arial"/>
        </w:rPr>
      </w:pPr>
    </w:p>
    <w:p w:rsidR="000B7C2D" w:rsidRDefault="000B7C2D" w14:paraId="74229B10" w14:textId="77777777">
      <w:pPr>
        <w:pStyle w:val="BodyText"/>
        <w:rPr>
          <w:rFonts w:ascii="Arial"/>
        </w:rPr>
      </w:pPr>
    </w:p>
    <w:p w:rsidR="000B7C2D" w:rsidRDefault="000B7C2D" w14:paraId="74229B11" w14:textId="77777777">
      <w:pPr>
        <w:pStyle w:val="BodyText"/>
        <w:rPr>
          <w:rFonts w:ascii="Arial"/>
        </w:rPr>
      </w:pPr>
    </w:p>
    <w:p w:rsidR="000B7C2D" w:rsidRDefault="000B7C2D" w14:paraId="74229B12" w14:textId="77777777">
      <w:pPr>
        <w:pStyle w:val="BodyText"/>
        <w:rPr>
          <w:rFonts w:ascii="Arial"/>
        </w:rPr>
      </w:pPr>
    </w:p>
    <w:p w:rsidR="000B7C2D" w:rsidRDefault="000B7C2D" w14:paraId="74229B13" w14:textId="77777777">
      <w:pPr>
        <w:pStyle w:val="BodyText"/>
        <w:rPr>
          <w:rFonts w:ascii="Arial"/>
        </w:rPr>
      </w:pPr>
    </w:p>
    <w:p w:rsidR="000B7C2D" w:rsidRDefault="000B7C2D" w14:paraId="74229B14" w14:textId="77777777">
      <w:pPr>
        <w:pStyle w:val="BodyText"/>
        <w:rPr>
          <w:rFonts w:ascii="Arial"/>
        </w:rPr>
      </w:pPr>
    </w:p>
    <w:p w:rsidR="000B7C2D" w:rsidRDefault="000B7C2D" w14:paraId="74229B15" w14:textId="77777777">
      <w:pPr>
        <w:pStyle w:val="BodyText"/>
        <w:rPr>
          <w:rFonts w:ascii="Arial"/>
        </w:rPr>
      </w:pPr>
    </w:p>
    <w:p w:rsidR="000B7C2D" w:rsidRDefault="000B7C2D" w14:paraId="74229B16" w14:textId="77777777">
      <w:pPr>
        <w:pStyle w:val="BodyText"/>
        <w:rPr>
          <w:rFonts w:ascii="Arial"/>
        </w:rPr>
      </w:pPr>
    </w:p>
    <w:p w:rsidR="000B7C2D" w:rsidRDefault="000B7C2D" w14:paraId="74229B17" w14:textId="77777777">
      <w:pPr>
        <w:pStyle w:val="BodyText"/>
        <w:rPr>
          <w:rFonts w:ascii="Arial"/>
        </w:rPr>
      </w:pPr>
    </w:p>
    <w:p w:rsidR="000B7C2D" w:rsidRDefault="000B7C2D" w14:paraId="74229B18" w14:textId="77777777">
      <w:pPr>
        <w:pStyle w:val="BodyText"/>
        <w:rPr>
          <w:rFonts w:ascii="Arial"/>
        </w:rPr>
      </w:pPr>
    </w:p>
    <w:p w:rsidR="000B7C2D" w:rsidRDefault="000B7C2D" w14:paraId="74229B19" w14:textId="77777777">
      <w:pPr>
        <w:pStyle w:val="BodyText"/>
        <w:rPr>
          <w:rFonts w:ascii="Arial"/>
        </w:rPr>
      </w:pPr>
    </w:p>
    <w:p w:rsidR="000B7C2D" w:rsidRDefault="000B7C2D" w14:paraId="74229B1A" w14:textId="77777777">
      <w:pPr>
        <w:pStyle w:val="BodyText"/>
        <w:rPr>
          <w:rFonts w:ascii="Arial"/>
        </w:rPr>
      </w:pPr>
    </w:p>
    <w:p w:rsidR="000B7C2D" w:rsidRDefault="000B7C2D" w14:paraId="74229B1B" w14:textId="77777777">
      <w:pPr>
        <w:pStyle w:val="BodyText"/>
        <w:rPr>
          <w:rFonts w:ascii="Arial"/>
        </w:rPr>
      </w:pPr>
    </w:p>
    <w:p w:rsidR="000B7C2D" w:rsidRDefault="000B7C2D" w14:paraId="74229B1C" w14:textId="77777777">
      <w:pPr>
        <w:pStyle w:val="BodyText"/>
        <w:rPr>
          <w:rFonts w:ascii="Arial"/>
        </w:rPr>
      </w:pPr>
    </w:p>
    <w:p w:rsidR="000B7C2D" w:rsidRDefault="000B7C2D" w14:paraId="74229B1D" w14:textId="77777777">
      <w:pPr>
        <w:pStyle w:val="BodyText"/>
        <w:rPr>
          <w:rFonts w:ascii="Arial"/>
        </w:rPr>
      </w:pPr>
    </w:p>
    <w:p w:rsidR="000B7C2D" w:rsidRDefault="000B7C2D" w14:paraId="74229B1E" w14:textId="77777777">
      <w:pPr>
        <w:pStyle w:val="BodyText"/>
        <w:rPr>
          <w:rFonts w:ascii="Arial"/>
        </w:rPr>
      </w:pPr>
    </w:p>
    <w:p w:rsidR="000B7C2D" w:rsidRDefault="000B7C2D" w14:paraId="74229B1F" w14:textId="77777777">
      <w:pPr>
        <w:pStyle w:val="BodyText"/>
        <w:rPr>
          <w:rFonts w:ascii="Arial"/>
        </w:rPr>
      </w:pPr>
    </w:p>
    <w:p w:rsidR="000B7C2D" w:rsidRDefault="000B7C2D" w14:paraId="74229B20" w14:textId="77777777">
      <w:pPr>
        <w:pStyle w:val="BodyText"/>
        <w:rPr>
          <w:rFonts w:ascii="Arial"/>
        </w:rPr>
      </w:pPr>
    </w:p>
    <w:p w:rsidR="000B7C2D" w:rsidRDefault="000B7C2D" w14:paraId="74229B21" w14:textId="77777777">
      <w:pPr>
        <w:pStyle w:val="BodyText"/>
        <w:rPr>
          <w:rFonts w:ascii="Arial"/>
        </w:rPr>
      </w:pPr>
    </w:p>
    <w:p w:rsidR="000B7C2D" w:rsidRDefault="000B7C2D" w14:paraId="74229B22" w14:textId="77777777">
      <w:pPr>
        <w:pStyle w:val="BodyText"/>
        <w:rPr>
          <w:rFonts w:ascii="Arial"/>
        </w:rPr>
      </w:pPr>
    </w:p>
    <w:p w:rsidR="000B7C2D" w:rsidRDefault="000B7C2D" w14:paraId="74229B23" w14:textId="77777777">
      <w:pPr>
        <w:pStyle w:val="BodyText"/>
        <w:rPr>
          <w:rFonts w:ascii="Arial"/>
        </w:rPr>
      </w:pPr>
    </w:p>
    <w:p w:rsidR="000B7C2D" w:rsidRDefault="000B7C2D" w14:paraId="74229B24" w14:textId="77777777">
      <w:pPr>
        <w:pStyle w:val="BodyText"/>
        <w:rPr>
          <w:rFonts w:ascii="Arial"/>
        </w:rPr>
      </w:pPr>
    </w:p>
    <w:p w:rsidR="000B7C2D" w:rsidRDefault="00DC5219" w14:paraId="74229B25" w14:textId="77777777">
      <w:pPr>
        <w:tabs>
          <w:tab w:val="left" w:pos="7869"/>
        </w:tabs>
        <w:spacing w:before="150"/>
        <w:ind w:left="278"/>
        <w:rPr>
          <w:sz w:val="16"/>
        </w:rPr>
      </w:pPr>
      <w:r>
        <w:rPr>
          <w:sz w:val="16"/>
        </w:rPr>
        <w:t>OP</w:t>
      </w:r>
      <w:r>
        <w:rPr>
          <w:spacing w:val="-3"/>
          <w:sz w:val="16"/>
        </w:rPr>
        <w:t xml:space="preserve"> </w:t>
      </w:r>
      <w:r>
        <w:rPr>
          <w:sz w:val="16"/>
        </w:rPr>
        <w:t>4041</w:t>
      </w:r>
      <w:r>
        <w:rPr>
          <w:spacing w:val="-3"/>
          <w:sz w:val="16"/>
        </w:rPr>
        <w:t xml:space="preserve"> </w:t>
      </w:r>
      <w:r>
        <w:rPr>
          <w:sz w:val="16"/>
        </w:rPr>
        <w:t>Sponsorship</w:t>
      </w:r>
      <w:r>
        <w:rPr>
          <w:spacing w:val="-3"/>
          <w:sz w:val="16"/>
        </w:rPr>
        <w:t xml:space="preserve"> </w:t>
      </w:r>
      <w:r>
        <w:rPr>
          <w:sz w:val="16"/>
        </w:rPr>
        <w:t>from</w:t>
      </w:r>
      <w:r>
        <w:rPr>
          <w:spacing w:val="-3"/>
          <w:sz w:val="16"/>
        </w:rPr>
        <w:t xml:space="preserve"> </w:t>
      </w:r>
      <w:r>
        <w:rPr>
          <w:sz w:val="16"/>
        </w:rPr>
        <w:t>Commercial</w:t>
      </w:r>
      <w:r>
        <w:rPr>
          <w:spacing w:val="-2"/>
          <w:sz w:val="16"/>
        </w:rPr>
        <w:t xml:space="preserve"> </w:t>
      </w:r>
      <w:r>
        <w:rPr>
          <w:sz w:val="16"/>
        </w:rPr>
        <w:t>Sources</w:t>
      </w:r>
      <w:r>
        <w:rPr>
          <w:spacing w:val="-3"/>
          <w:sz w:val="16"/>
        </w:rPr>
        <w:t xml:space="preserve"> </w:t>
      </w:r>
      <w:r>
        <w:rPr>
          <w:sz w:val="16"/>
        </w:rPr>
        <w:t>of</w:t>
      </w:r>
      <w:r>
        <w:rPr>
          <w:spacing w:val="-3"/>
          <w:sz w:val="16"/>
        </w:rPr>
        <w:t xml:space="preserve"> </w:t>
      </w:r>
      <w:r>
        <w:rPr>
          <w:sz w:val="16"/>
        </w:rPr>
        <w:t>Accredited</w:t>
      </w:r>
      <w:r>
        <w:rPr>
          <w:spacing w:val="-3"/>
          <w:sz w:val="16"/>
        </w:rPr>
        <w:t xml:space="preserve"> </w:t>
      </w:r>
      <w:r>
        <w:rPr>
          <w:sz w:val="16"/>
        </w:rPr>
        <w:t>Continuing</w:t>
      </w:r>
      <w:r>
        <w:rPr>
          <w:spacing w:val="-3"/>
          <w:sz w:val="16"/>
        </w:rPr>
        <w:t xml:space="preserve"> </w:t>
      </w:r>
      <w:r>
        <w:rPr>
          <w:sz w:val="16"/>
        </w:rPr>
        <w:t>Professional</w:t>
      </w:r>
      <w:r>
        <w:rPr>
          <w:spacing w:val="-3"/>
          <w:sz w:val="16"/>
        </w:rPr>
        <w:t xml:space="preserve"> </w:t>
      </w:r>
      <w:r>
        <w:rPr>
          <w:sz w:val="16"/>
        </w:rPr>
        <w:t>Development</w:t>
      </w:r>
      <w:r>
        <w:rPr>
          <w:spacing w:val="-3"/>
          <w:sz w:val="16"/>
        </w:rPr>
        <w:t xml:space="preserve"> </w:t>
      </w:r>
      <w:r>
        <w:rPr>
          <w:sz w:val="16"/>
        </w:rPr>
        <w:t>(CPD)</w:t>
      </w:r>
      <w:r>
        <w:rPr>
          <w:spacing w:val="-3"/>
          <w:sz w:val="16"/>
        </w:rPr>
        <w:t xml:space="preserve"> </w:t>
      </w:r>
      <w:r>
        <w:rPr>
          <w:sz w:val="16"/>
        </w:rPr>
        <w:t>Activities</w:t>
      </w:r>
      <w:r>
        <w:rPr>
          <w:sz w:val="16"/>
        </w:rPr>
        <w:tab/>
      </w:r>
      <w:r>
        <w:rPr>
          <w:sz w:val="16"/>
        </w:rPr>
        <w:t>Regulatory, Accreditation and Compliance Services</w:t>
      </w:r>
      <w:r>
        <w:rPr>
          <w:spacing w:val="-12"/>
          <w:sz w:val="16"/>
        </w:rPr>
        <w:t xml:space="preserve"> </w:t>
      </w:r>
      <w:r>
        <w:rPr>
          <w:sz w:val="16"/>
        </w:rPr>
        <w:t>(RACS)</w:t>
      </w:r>
    </w:p>
    <w:p w:rsidR="000B7C2D" w:rsidRDefault="000B7C2D" w14:paraId="74229B26" w14:textId="77777777">
      <w:pPr>
        <w:rPr>
          <w:sz w:val="16"/>
        </w:rPr>
        <w:sectPr w:rsidR="000B7C2D">
          <w:headerReference w:type="default" r:id="rId28"/>
          <w:footerReference w:type="default" r:id="rId29"/>
          <w:pgSz w:w="12240" w:h="15840" w:orient="portrait"/>
          <w:pgMar w:top="640" w:right="460" w:bottom="0" w:left="260" w:header="0" w:footer="0" w:gutter="0"/>
          <w:pgBorders w:offsetFrom="page">
            <w:top w:val="single" w:color="0070C0" w:sz="4" w:space="24"/>
            <w:left w:val="single" w:color="0070C0" w:sz="4" w:space="24"/>
            <w:bottom w:val="single" w:color="0070C0" w:sz="4" w:space="24"/>
            <w:right w:val="single" w:color="0070C0" w:sz="4" w:space="24"/>
          </w:pgBorders>
          <w:cols w:space="720"/>
        </w:sectPr>
      </w:pPr>
    </w:p>
    <w:p w:rsidR="000B7C2D" w:rsidRDefault="008E2292" w14:paraId="74229B27" w14:textId="77777777">
      <w:pPr>
        <w:pStyle w:val="BodyText"/>
        <w:ind w:left="8041"/>
        <w:rPr>
          <w:sz w:val="20"/>
        </w:rPr>
      </w:pPr>
      <w:r>
        <w:lastRenderedPageBreak/>
        <w:pict w14:anchorId="74229B6D">
          <v:shape id="_x0000_s1148" style="position:absolute;left:0;text-align:left;margin-left:169.5pt;margin-top:416.75pt;width:3.7pt;height:8pt;z-index:-253274112;mso-position-horizontal-relative:page;mso-position-vertical-relative:page" filled="f" stroked="f" type="#_x0000_t202">
            <v:textbox inset="0,0,0,0">
              <w:txbxContent>
                <w:p w:rsidR="008E2292" w:rsidRDefault="008E2292" w14:paraId="74229B9A" w14:textId="77777777">
                  <w:pPr>
                    <w:spacing w:line="160" w:lineRule="exact"/>
                    <w:rPr>
                      <w:rFonts w:ascii="Calibri"/>
                      <w:sz w:val="16"/>
                    </w:rPr>
                  </w:pPr>
                  <w:r>
                    <w:rPr>
                      <w:rFonts w:ascii="Calibri"/>
                      <w:w w:val="99"/>
                      <w:sz w:val="16"/>
                    </w:rPr>
                    <w:t>F</w:t>
                  </w:r>
                </w:p>
              </w:txbxContent>
            </v:textbox>
            <w10:wrap anchorx="page" anchory="page"/>
          </v:shape>
        </w:pict>
      </w:r>
      <w:r>
        <w:pict w14:anchorId="74229B6E">
          <v:shape id="_x0000_s1147" style="position:absolute;left:0;text-align:left;margin-left:224.3pt;margin-top:392.9pt;width:6.8pt;height:11pt;z-index:-253272064;mso-position-horizontal-relative:page;mso-position-vertical-relative:page" filled="f" stroked="f" type="#_x0000_t202">
            <v:textbox inset="0,0,0,0">
              <w:txbxContent>
                <w:p w:rsidR="008E2292" w:rsidRDefault="008E2292" w14:paraId="74229B9B" w14:textId="77777777">
                  <w:pPr>
                    <w:pStyle w:val="BodyText"/>
                    <w:spacing w:line="220" w:lineRule="exact"/>
                    <w:rPr>
                      <w:rFonts w:ascii="Calibri"/>
                    </w:rPr>
                  </w:pPr>
                  <w:r>
                    <w:rPr>
                      <w:rFonts w:ascii="Calibri"/>
                      <w:color w:val="FFFFFF"/>
                      <w:w w:val="99"/>
                    </w:rPr>
                    <w:t>D</w:t>
                  </w:r>
                </w:p>
              </w:txbxContent>
            </v:textbox>
            <w10:wrap anchorx="page" anchory="page"/>
          </v:shape>
        </w:pict>
      </w:r>
      <w:r>
        <w:pict w14:anchorId="74229B6F">
          <v:shape id="_x0000_s1146" style="position:absolute;left:0;text-align:left;margin-left:337.6pt;margin-top:392.9pt;width:8.8pt;height:11pt;z-index:-253270016;mso-position-horizontal-relative:page;mso-position-vertical-relative:page" filled="f" stroked="f" type="#_x0000_t202">
            <v:textbox inset="0,0,0,0">
              <w:txbxContent>
                <w:p w:rsidR="008E2292" w:rsidRDefault="008E2292" w14:paraId="74229B9C" w14:textId="77777777">
                  <w:pPr>
                    <w:pStyle w:val="BodyText"/>
                    <w:spacing w:line="220" w:lineRule="exact"/>
                    <w:rPr>
                      <w:rFonts w:ascii="Calibri"/>
                    </w:rPr>
                  </w:pPr>
                  <w:r>
                    <w:rPr>
                      <w:rFonts w:ascii="Calibri"/>
                      <w:color w:val="FFFFFF"/>
                      <w:w w:val="99"/>
                    </w:rPr>
                    <w:t>m</w:t>
                  </w:r>
                </w:p>
              </w:txbxContent>
            </v:textbox>
            <w10:wrap anchorx="page" anchory="page"/>
          </v:shape>
        </w:pict>
      </w:r>
      <w:r>
        <w:pict w14:anchorId="74229B70">
          <v:shape id="_x0000_s1145" style="position:absolute;left:0;text-align:left;margin-left:339.9pt;margin-top:250.65pt;width:5pt;height:11pt;z-index:-253268992;mso-position-horizontal-relative:page;mso-position-vertical-relative:page" filled="f" stroked="f" type="#_x0000_t202">
            <v:textbox inset="0,0,0,0">
              <w:txbxContent>
                <w:p w:rsidR="008E2292" w:rsidRDefault="008E2292" w14:paraId="74229B9D" w14:textId="77777777">
                  <w:pPr>
                    <w:pStyle w:val="BodyText"/>
                    <w:spacing w:line="220" w:lineRule="exact"/>
                    <w:rPr>
                      <w:rFonts w:ascii="Calibri"/>
                    </w:rPr>
                  </w:pPr>
                  <w:r>
                    <w:rPr>
                      <w:rFonts w:ascii="Calibri"/>
                      <w:color w:val="FFFFFF"/>
                      <w:w w:val="99"/>
                    </w:rPr>
                    <w:t>y</w:t>
                  </w:r>
                </w:p>
              </w:txbxContent>
            </v:textbox>
            <w10:wrap anchorx="page" anchory="page"/>
          </v:shape>
        </w:pict>
      </w:r>
      <w:r>
        <w:pict w14:anchorId="74229B71">
          <v:shape id="_x0000_s1144" style="position:absolute;left:0;text-align:left;margin-left:397.75pt;margin-top:416.75pt;width:3.85pt;height:8pt;z-index:-253266944;mso-position-horizontal-relative:page;mso-position-vertical-relative:page" filled="f" stroked="f" type="#_x0000_t202">
            <v:textbox inset="0,0,0,0">
              <w:txbxContent>
                <w:p w:rsidR="008E2292" w:rsidRDefault="008E2292" w14:paraId="74229B9E" w14:textId="77777777">
                  <w:pPr>
                    <w:spacing w:line="160" w:lineRule="exact"/>
                    <w:rPr>
                      <w:rFonts w:ascii="Calibri"/>
                      <w:sz w:val="16"/>
                    </w:rPr>
                  </w:pPr>
                  <w:r>
                    <w:rPr>
                      <w:rFonts w:ascii="Calibri"/>
                      <w:w w:val="99"/>
                      <w:sz w:val="16"/>
                    </w:rPr>
                    <w:t>a</w:t>
                  </w:r>
                </w:p>
              </w:txbxContent>
            </v:textbox>
            <w10:wrap anchorx="page" anchory="page"/>
          </v:shape>
        </w:pict>
      </w:r>
      <w:r>
        <w:pict w14:anchorId="74229B72">
          <v:shape id="_x0000_s1143" style="position:absolute;left:0;text-align:left;margin-left:454.6pt;margin-top:275.4pt;width:4.2pt;height:8pt;z-index:-253265920;mso-position-horizontal-relative:page;mso-position-vertical-relative:page" filled="f" stroked="f" type="#_x0000_t202">
            <v:textbox inset="0,0,0,0">
              <w:txbxContent>
                <w:p w:rsidR="008E2292" w:rsidRDefault="008E2292" w14:paraId="74229B9F" w14:textId="77777777">
                  <w:pPr>
                    <w:spacing w:line="160" w:lineRule="exact"/>
                    <w:rPr>
                      <w:rFonts w:ascii="Calibri"/>
                      <w:sz w:val="16"/>
                    </w:rPr>
                  </w:pPr>
                  <w:r>
                    <w:rPr>
                      <w:rFonts w:ascii="Calibri"/>
                      <w:w w:val="99"/>
                      <w:sz w:val="16"/>
                    </w:rPr>
                    <w:t>n</w:t>
                  </w:r>
                </w:p>
              </w:txbxContent>
            </v:textbox>
            <w10:wrap anchorx="page" anchory="page"/>
          </v:shape>
        </w:pict>
      </w:r>
      <w:r w:rsidR="00DC5219">
        <w:rPr>
          <w:noProof/>
          <w:sz w:val="20"/>
        </w:rPr>
        <w:drawing>
          <wp:inline distT="0" distB="0" distL="0" distR="0" wp14:anchorId="74229B73" wp14:editId="74229B74">
            <wp:extent cx="2038075" cy="474059"/>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0" cstate="print"/>
                    <a:stretch>
                      <a:fillRect/>
                    </a:stretch>
                  </pic:blipFill>
                  <pic:spPr>
                    <a:xfrm>
                      <a:off x="0" y="0"/>
                      <a:ext cx="2038075" cy="474059"/>
                    </a:xfrm>
                    <a:prstGeom prst="rect">
                      <a:avLst/>
                    </a:prstGeom>
                  </pic:spPr>
                </pic:pic>
              </a:graphicData>
            </a:graphic>
          </wp:inline>
        </w:drawing>
      </w:r>
    </w:p>
    <w:p w:rsidR="000B7C2D" w:rsidRDefault="000B7C2D" w14:paraId="74229B28" w14:textId="77777777">
      <w:pPr>
        <w:pStyle w:val="BodyText"/>
        <w:rPr>
          <w:sz w:val="20"/>
        </w:rPr>
      </w:pPr>
    </w:p>
    <w:p w:rsidR="000B7C2D" w:rsidRDefault="000B7C2D" w14:paraId="74229B29" w14:textId="77777777">
      <w:pPr>
        <w:pStyle w:val="BodyText"/>
        <w:rPr>
          <w:sz w:val="20"/>
        </w:rPr>
      </w:pPr>
    </w:p>
    <w:p w:rsidR="000B7C2D" w:rsidRDefault="000B7C2D" w14:paraId="74229B2A" w14:textId="77777777">
      <w:pPr>
        <w:pStyle w:val="BodyText"/>
        <w:spacing w:before="10"/>
        <w:rPr>
          <w:sz w:val="17"/>
        </w:rPr>
      </w:pPr>
    </w:p>
    <w:p w:rsidR="000B7C2D" w:rsidRDefault="00DC5219" w14:paraId="74229B2B" w14:textId="77777777">
      <w:pPr>
        <w:pStyle w:val="Heading2"/>
        <w:spacing w:before="99"/>
        <w:ind w:left="2818" w:right="2627" w:firstLine="0"/>
        <w:jc w:val="center"/>
      </w:pPr>
      <w:r>
        <w:t>APPENDIX 2</w:t>
      </w:r>
    </w:p>
    <w:p w:rsidR="000B7C2D" w:rsidRDefault="000B7C2D" w14:paraId="74229B2C" w14:textId="77777777">
      <w:pPr>
        <w:pStyle w:val="BodyText"/>
        <w:spacing w:before="11"/>
        <w:rPr>
          <w:b/>
          <w:sz w:val="15"/>
        </w:rPr>
      </w:pPr>
    </w:p>
    <w:p w:rsidR="009E4685" w:rsidRDefault="009E4685" w14:paraId="1AB21059" w14:textId="77777777">
      <w:pPr>
        <w:spacing w:before="55"/>
        <w:ind w:left="2834" w:right="2627"/>
        <w:jc w:val="center"/>
        <w:rPr>
          <w:rFonts w:ascii="Calibri"/>
          <w:b/>
        </w:rPr>
      </w:pPr>
    </w:p>
    <w:p w:rsidR="000B7C2D" w:rsidRDefault="008E2292" w14:paraId="74229B2D" w14:textId="630039B0">
      <w:pPr>
        <w:spacing w:before="55"/>
        <w:ind w:left="2834" w:right="2627"/>
        <w:jc w:val="center"/>
        <w:rPr>
          <w:rFonts w:ascii="Calibri"/>
          <w:b/>
        </w:rPr>
      </w:pPr>
      <w:r>
        <w:pict w14:anchorId="74229B75">
          <v:shape id="_x0000_s1142" style="position:absolute;left:0;text-align:left;margin-left:223.7pt;margin-top:61.2pt;width:6.8pt;height:11pt;z-index:-253271040;mso-position-horizontal-relative:page" filled="f" stroked="f" type="#_x0000_t202">
            <v:textbox inset="0,0,0,0">
              <w:txbxContent>
                <w:p w:rsidR="008E2292" w:rsidRDefault="008E2292" w14:paraId="74229BA0" w14:textId="77777777">
                  <w:pPr>
                    <w:pStyle w:val="BodyText"/>
                    <w:spacing w:line="220" w:lineRule="exact"/>
                    <w:rPr>
                      <w:rFonts w:ascii="Calibri"/>
                    </w:rPr>
                  </w:pPr>
                  <w:r>
                    <w:rPr>
                      <w:rFonts w:ascii="Calibri"/>
                      <w:color w:val="FFFFFF"/>
                      <w:w w:val="99"/>
                    </w:rPr>
                    <w:t>D</w:t>
                  </w:r>
                </w:p>
              </w:txbxContent>
            </v:textbox>
            <w10:wrap anchorx="page"/>
          </v:shape>
        </w:pict>
      </w:r>
      <w:r>
        <w:pict w14:anchorId="74229B76">
          <v:shape id="_x0000_s1141" style="position:absolute;left:0;text-align:left;margin-left:338.2pt;margin-top:61.2pt;width:8.8pt;height:32.8pt;z-index:-253267968;mso-position-horizontal-relative:page" filled="f" stroked="f" type="#_x0000_t202">
            <v:textbox inset="0,0,0,0">
              <w:txbxContent>
                <w:p w:rsidR="008E2292" w:rsidRDefault="008E2292" w14:paraId="74229BA1" w14:textId="77777777">
                  <w:pPr>
                    <w:pStyle w:val="BodyText"/>
                    <w:spacing w:line="224" w:lineRule="exact"/>
                    <w:rPr>
                      <w:rFonts w:ascii="Calibri"/>
                    </w:rPr>
                  </w:pPr>
                  <w:r>
                    <w:rPr>
                      <w:rFonts w:ascii="Calibri"/>
                      <w:color w:val="FFFFFF"/>
                      <w:w w:val="99"/>
                    </w:rPr>
                    <w:t>m</w:t>
                  </w:r>
                </w:p>
                <w:p w:rsidR="008E2292" w:rsidRDefault="008E2292" w14:paraId="74229BA2" w14:textId="77777777">
                  <w:pPr>
                    <w:pStyle w:val="BodyText"/>
                    <w:spacing w:before="7"/>
                    <w:rPr>
                      <w:rFonts w:ascii="Calibri"/>
                      <w:sz w:val="19"/>
                    </w:rPr>
                  </w:pPr>
                </w:p>
                <w:p w:rsidR="008E2292" w:rsidRDefault="008E2292" w14:paraId="74229BA3" w14:textId="77777777">
                  <w:pPr>
                    <w:spacing w:before="1" w:line="192" w:lineRule="exact"/>
                    <w:ind w:left="58"/>
                    <w:rPr>
                      <w:rFonts w:ascii="Calibri"/>
                      <w:sz w:val="16"/>
                    </w:rPr>
                  </w:pPr>
                  <w:r>
                    <w:rPr>
                      <w:rFonts w:ascii="Calibri"/>
                      <w:w w:val="99"/>
                      <w:sz w:val="16"/>
                    </w:rPr>
                    <w:t>s</w:t>
                  </w:r>
                </w:p>
              </w:txbxContent>
            </v:textbox>
            <w10:wrap anchorx="page"/>
          </v:shape>
        </w:pict>
      </w:r>
      <w:r w:rsidR="00DC5219">
        <w:rPr>
          <w:rFonts w:ascii="Calibri"/>
          <w:b/>
        </w:rPr>
        <w:t>PROCEDURE FOR MANAGING SPONSORSHIP OF HMC CPD EVENTS</w:t>
      </w:r>
    </w:p>
    <w:p w:rsidR="000B7C2D" w:rsidRDefault="000B7C2D" w14:paraId="74229B2E" w14:textId="77777777">
      <w:pPr>
        <w:pStyle w:val="BodyText"/>
        <w:rPr>
          <w:rFonts w:ascii="Calibri"/>
          <w:b/>
          <w:sz w:val="20"/>
        </w:rPr>
      </w:pPr>
    </w:p>
    <w:p w:rsidR="000B7C2D" w:rsidRDefault="000B7C2D" w14:paraId="74229B2F" w14:textId="77777777">
      <w:pPr>
        <w:pStyle w:val="BodyText"/>
        <w:rPr>
          <w:rFonts w:ascii="Calibri"/>
          <w:b/>
          <w:sz w:val="20"/>
        </w:rPr>
      </w:pPr>
    </w:p>
    <w:p w:rsidR="000B7C2D" w:rsidRDefault="008E2292" w14:paraId="74229B30" w14:textId="77777777">
      <w:pPr>
        <w:pStyle w:val="BodyText"/>
        <w:spacing w:before="1"/>
        <w:rPr>
          <w:rFonts w:ascii="Calibri"/>
          <w:b/>
          <w:sz w:val="18"/>
        </w:rPr>
      </w:pPr>
      <w:r>
        <w:pict w14:anchorId="74229B77">
          <v:group id="_x0000_s1030" style="position:absolute;margin-left:106.8pt;margin-top:18.3pt;width:434.3pt;height:261.25pt;z-index:-251614208;mso-wrap-distance-left:0;mso-wrap-distance-right:0;mso-position-horizontal-relative:page" coordsize="8686,5225" coordorigin="1778,261">
            <v:rect id="_x0000_s1140" style="position:absolute;left:1800;top:4531;width:488;height:935" fillcolor="#4f81bd" stroked="f"/>
            <v:shape id="_x0000_s1139" style="position:absolute;left:1780;top:4510;width:507;height:975" coordsize="507,975" coordorigin="1781,4511" stroked="f" o:spt="100" adj="0,,0" path="m2287,4511r-498,l1781,4521r,956l1789,5485r498,l2287,5466r-467,l1800,5446r20,l1820,4552r-20,l1820,4531r467,l2287,4511xm1820,5446r-20,l1820,5466r,-20xm2287,5446r-467,l1820,5466r467,l2287,5446xm1820,4531r-20,21l1820,4552r,-21xm2287,4531r-467,l1820,4552r467,l2287,4531xe">
              <v:stroke joinstyle="round"/>
              <v:formulas/>
              <v:path arrowok="t" o:connecttype="segments"/>
            </v:shape>
            <v:shape id="_x0000_s1138" style="position:absolute;left:1778;top:4995;width:509;height:472" type="#_x0000_t75">
              <v:imagedata o:title="" r:id="rId31"/>
            </v:shape>
            <v:rect id="_x0000_s1137" style="position:absolute;left:2287;top:4551;width:1144;height:915" fillcolor="#4f81bd" stroked="f"/>
            <v:shape id="_x0000_s1136" style="position:absolute;left:2287;top:4995;width:1144;height:490" type="#_x0000_t75">
              <v:imagedata o:title="" r:id="rId32"/>
            </v:shape>
            <v:rect id="_x0000_s1135" style="position:absolute;left:3429;top:4551;width:1145;height:915" fillcolor="#4f81bd" stroked="f"/>
            <v:shape id="_x0000_s1134" style="position:absolute;left:3430;top:4995;width:1144;height:490" type="#_x0000_t75">
              <v:imagedata o:title="" r:id="rId33"/>
            </v:shape>
            <v:rect id="_x0000_s1133" style="position:absolute;left:4573;top:4551;width:1145;height:915" fillcolor="#4f81bd" stroked="f"/>
            <v:shape id="_x0000_s1132" style="position:absolute;left:4574;top:4995;width:1144;height:490" type="#_x0000_t75">
              <v:imagedata o:title="" r:id="rId32"/>
            </v:shape>
            <v:rect id="_x0000_s1131" style="position:absolute;left:5716;top:4551;width:1145;height:915" fillcolor="#4f81bd" stroked="f"/>
            <v:shape id="_x0000_s1130" style="position:absolute;left:5718;top:4995;width:1144;height:490" type="#_x0000_t75">
              <v:imagedata o:title="" r:id="rId34"/>
            </v:shape>
            <v:rect id="_x0000_s1129" style="position:absolute;left:1800;top:3108;width:488;height:934" fillcolor="#4f81bd" stroked="f"/>
            <v:shape id="_x0000_s1128" style="position:absolute;left:1780;top:3088;width:507;height:974" coordsize="507,974" coordorigin="1781,3089" stroked="f" o:spt="100" adj="0,,0" path="m2287,3089r-498,l1781,3097r,957l1789,4062r498,l2287,4042r-467,l1800,4023r20,l1820,3129r-20,l1820,3108r467,l2287,3089xm1820,4023r-20,l1820,4042r,-19xm2287,4023r-467,l1820,4042r467,l2287,4023xm1820,3108r-20,21l1820,3129r,-21xm2287,3108r-467,l1820,3129r467,l2287,3108xe">
              <v:stroke joinstyle="round"/>
              <v:formulas/>
              <v:path arrowok="t" o:connecttype="segments"/>
            </v:shape>
            <v:shape id="_x0000_s1127" style="position:absolute;left:1778;top:3591;width:509;height:472" type="#_x0000_t75">
              <v:imagedata o:title="" r:id="rId35"/>
            </v:shape>
            <v:rect id="_x0000_s1126" style="position:absolute;left:2287;top:3108;width:1144;height:934" fillcolor="#4f81bd" stroked="f"/>
            <v:rect id="_x0000_s1125" style="position:absolute;left:2287;top:3088;width:1144;height:40" stroked="f"/>
            <v:shape id="_x0000_s1124" style="position:absolute;left:2287;top:3591;width:1144;height:472" type="#_x0000_t75">
              <v:imagedata o:title="" r:id="rId36"/>
            </v:shape>
            <v:rect id="_x0000_s1123" style="position:absolute;left:3430;top:3108;width:1144;height:934" fillcolor="#4f81bd" stroked="f"/>
            <v:rect id="_x0000_s1122" style="position:absolute;left:3430;top:3088;width:1144;height:40" stroked="f"/>
            <v:shape id="_x0000_s1121" style="position:absolute;left:3430;top:3591;width:1144;height:472" type="#_x0000_t75">
              <v:imagedata o:title="" r:id="rId37"/>
            </v:shape>
            <v:rect id="_x0000_s1120" style="position:absolute;left:4574;top:3108;width:1144;height:934" fillcolor="#4f81bd" stroked="f"/>
            <v:rect id="_x0000_s1119" style="position:absolute;left:4574;top:3088;width:1144;height:40" stroked="f"/>
            <v:shape id="_x0000_s1118" style="position:absolute;left:4574;top:3591;width:1144;height:472" type="#_x0000_t75">
              <v:imagedata o:title="" r:id="rId36"/>
            </v:shape>
            <v:shape id="_x0000_s1117" style="position:absolute;left:5718;top:3108;width:1144;height:1438" coordsize="1144,1438" coordorigin="5718,3108" fillcolor="#4f81bd" stroked="f" o:spt="100" adj="0,,0" path="m6480,4186r-719,l6120,4546r360,-360xm6300,4042r-359,l5941,4186r359,l6300,4042xm6862,3108r-1144,l5718,4042r1144,l6862,3108xe">
              <v:stroke joinstyle="round"/>
              <v:formulas/>
              <v:path arrowok="t" o:connecttype="segments"/>
            </v:shape>
            <v:shape id="_x0000_s1116" style="position:absolute;left:5718;top:3088;width:1144;height:1479" coordsize="1144,1479" coordorigin="5718,3089" stroked="f" o:spt="100" adj="0,,0" path="m5921,4167r-168,l5746,4171r-3,8l5740,4186r1,8l6114,4567r13,l6163,4531r-56,l6121,4518,5809,4206r-48,l5776,4173r145,l5921,4167xm6121,4518r-14,13l6134,4531r-13,-13xm6466,4173r-345,345l6134,4531r29,l6487,4206r-7,l6466,4173xm5776,4173r-15,33l5809,4206r-33,-33xm5921,4173r-145,l5809,4206r143,l5960,4198r,-12l5921,4186r,-13xm6862,4023r-573,l6280,4031r,167l6289,4206r143,l6452,4186r-132,l6300,4167r20,l6320,4062r-20,l6320,4042r542,l6862,4023xm6496,4173r-30,l6480,4206r7,l6499,4194r3,-8l6498,4179r-2,-6xm5921,4042r,144l5941,4167r19,l5960,4062r-19,l5921,4042xm5960,4167r-19,l5921,4186r39,l5960,4167xm6320,4167r-20,l6320,4186r,-19xm6487,4167r-167,l6320,4186r132,l6466,4173r30,l6496,4171r-9,-4xm5952,4023r-234,l5718,4062r203,l5921,4042r39,l5960,4031r-8,-8xm5960,4042r-39,l5941,4062r19,l5960,4042xm6320,4042r-20,20l6320,4062r,-20xm6862,4042r-542,l6320,4062r542,l6862,4042xm6862,3089r-1144,l5718,3129r1144,l6862,3089xe">
              <v:stroke joinstyle="round"/>
              <v:formulas/>
              <v:path arrowok="t" o:connecttype="segments"/>
            </v:shape>
            <v:shape id="_x0000_s1115" style="position:absolute;left:5718;top:3591;width:1144;height:472" type="#_x0000_t75">
              <v:imagedata o:title="" r:id="rId38"/>
            </v:shape>
            <v:rect id="_x0000_s1114" style="position:absolute;left:1800;top:1686;width:488;height:934" fillcolor="#4f81bd" stroked="f"/>
            <v:shape id="_x0000_s1113" style="position:absolute;left:1780;top:1665;width:507;height:974" coordsize="507,974" coordorigin="1781,1666" stroked="f" o:spt="100" adj="0,,0" path="m2287,1666r-498,l1781,1675r,956l1789,2639r498,l2287,2620r-467,l1800,2599r20,l1820,1705r-20,l1820,1686r467,l2287,1666xm1820,2599r-20,l1820,2620r,-21xm2287,2599r-467,l1820,2620r467,l2287,2599xm1820,1686r-20,19l1820,1705r,-19xm2287,1686r-467,l1820,1705r467,l2287,1686xe">
              <v:stroke joinstyle="round"/>
              <v:formulas/>
              <v:path arrowok="t" o:connecttype="segments"/>
            </v:shape>
            <v:shape id="_x0000_s1112" style="position:absolute;left:1778;top:2168;width:509;height:472" type="#_x0000_t75">
              <v:imagedata o:title="" r:id="rId39"/>
            </v:shape>
            <v:rect id="_x0000_s1111" style="position:absolute;left:2287;top:1686;width:1144;height:934" fillcolor="#4f81bd" stroked="f"/>
            <v:rect id="_x0000_s1110" style="position:absolute;left:2287;top:1665;width:1144;height:40" stroked="f"/>
            <v:shape id="_x0000_s1109" style="position:absolute;left:2287;top:2168;width:1144;height:472" type="#_x0000_t75">
              <v:imagedata o:title="" r:id="rId40"/>
            </v:shape>
            <v:rect id="_x0000_s1108" style="position:absolute;left:3430;top:1686;width:1144;height:934" fillcolor="#4f81bd" stroked="f"/>
            <v:rect id="_x0000_s1107" style="position:absolute;left:3430;top:1665;width:1144;height:40" stroked="f"/>
            <v:shape id="_x0000_s1106" style="position:absolute;left:3430;top:2168;width:1144;height:472" type="#_x0000_t75">
              <v:imagedata o:title="" r:id="rId41"/>
            </v:shape>
            <v:rect id="_x0000_s1105" style="position:absolute;left:4574;top:1686;width:1144;height:934" fillcolor="#4f81bd" stroked="f"/>
            <v:rect id="_x0000_s1104" style="position:absolute;left:4574;top:1665;width:1144;height:40" stroked="f"/>
            <v:shape id="_x0000_s1103" style="position:absolute;left:4574;top:2168;width:1144;height:472" type="#_x0000_t75">
              <v:imagedata o:title="" r:id="rId40"/>
            </v:shape>
            <v:shape id="_x0000_s1102" style="position:absolute;left:5718;top:1686;width:1144;height:1437" coordsize="1144,1437" coordorigin="5718,1686" fillcolor="#4f81bd" stroked="f" o:spt="100" adj="0,,0" path="m6480,2764r-719,l6120,3123r360,-359xm6300,2620r-359,l5941,2764r359,l6300,2620xm6862,1686r-1144,l5718,2620r1144,l6862,1686xe">
              <v:stroke joinstyle="round"/>
              <v:formulas/>
              <v:path arrowok="t" o:connecttype="segments"/>
            </v:shape>
            <v:shape id="_x0000_s1101" style="position:absolute;left:5718;top:1665;width:1144;height:1479" coordsize="1144,1479" coordorigin="5718,1666" stroked="f" o:spt="100" adj="0,,0" path="m5921,2743r-168,l5746,2748r-3,7l5740,2764r1,8l6114,3144r13,l6163,3108r-56,l6121,3094,5809,2783r-48,l5776,2749r145,l5921,2743xm6121,3094r-14,14l6134,3108r-13,-14xm6466,2749r-345,345l6134,3108r29,l6488,2783r-8,l6466,2749xm5776,2749r-15,34l5809,2783r-33,-34xm5921,2749r-145,l5809,2783r143,l5960,2775r,-11l5921,2764r,-15xm6862,2599r-573,l6280,2609r,166l6289,2783r143,l6451,2764r-131,l6300,2743r20,l6320,2639r-20,l6320,2620r542,l6862,2599xm6496,2749r-30,l6480,2783r8,l6499,2772r3,-8l6498,2755r-2,-6xm5921,2620r,144l5941,2743r19,l5960,2639r-19,l5921,2620xm5960,2743r-19,l5921,2764r39,l5960,2743xm6320,2743r-20,l6320,2764r,-21xm6487,2743r-167,l6320,2764r131,l6466,2749r30,l6496,2748r-9,-5xm5952,2599r-234,l5718,2639r203,l5921,2620r39,l5960,2609r-8,-10xm5960,2620r-39,l5941,2639r19,l5960,2620xm6320,2620r-20,19l6320,2639r,-19xm6862,2620r-542,l6320,2639r542,l6862,2620xm6862,1666r-1144,l5718,1705r1144,l6862,1666xe">
              <v:stroke joinstyle="round"/>
              <v:formulas/>
              <v:path arrowok="t" o:connecttype="segments"/>
            </v:shape>
            <v:shape id="_x0000_s1100" style="position:absolute;left:5718;top:2168;width:1144;height:472" type="#_x0000_t75">
              <v:imagedata o:title="" r:id="rId42"/>
            </v:shape>
            <v:rect id="_x0000_s1099" style="position:absolute;left:1800;top:262;width:488;height:934" fillcolor="#4f81bd" stroked="f"/>
            <v:shape id="_x0000_s1098" style="position:absolute;left:1780;top:260;width:507;height:957" coordsize="507,957" coordorigin="1781,261" stroked="f" o:spt="100" adj="0,,0" path="m2287,261r-506,l1781,1207r8,10l2287,1217r,-20l1820,1197r-20,-21l1820,1176r,-893l1800,283r20,-20l2287,263r,-2xm1820,1176r-20,l1820,1197r,-21xm2287,1176r-467,l1820,1197r467,l2287,1176xm1820,263r-20,20l1820,283r,-20xm2287,263r-467,l1820,283r467,l2287,263xe">
              <v:stroke joinstyle="round"/>
              <v:formulas/>
              <v:path arrowok="t" o:connecttype="segments"/>
            </v:shape>
            <v:shape id="_x0000_s1097" style="position:absolute;left:1778;top:745;width:1653;height:473" type="#_x0000_t75">
              <v:imagedata o:title="" r:id="rId43"/>
            </v:shape>
            <v:rect id="_x0000_s1096" style="position:absolute;left:2287;top:262;width:1144;height:914" fillcolor="#4f81bd" stroked="f"/>
            <v:rect id="_x0000_s1095" style="position:absolute;left:2287;top:260;width:1144;height:23" stroked="f"/>
            <v:rect id="_x0000_s1094" style="position:absolute;left:3430;top:262;width:1144;height:914" fillcolor="#4f81bd" stroked="f"/>
            <v:rect id="_x0000_s1093" style="position:absolute;left:3430;top:260;width:1144;height:23" stroked="f"/>
            <v:shape id="_x0000_s1092" style="position:absolute;left:3430;top:745;width:1144;height:473" type="#_x0000_t75">
              <v:imagedata o:title="" r:id="rId44"/>
            </v:shape>
            <v:rect id="_x0000_s1091" style="position:absolute;left:4574;top:262;width:1144;height:914" fillcolor="#4f81bd" stroked="f"/>
            <v:rect id="_x0000_s1090" style="position:absolute;left:4574;top:260;width:1144;height:23" stroked="f"/>
            <v:shape id="_x0000_s1089" style="position:absolute;left:4574;top:745;width:1144;height:473" type="#_x0000_t75">
              <v:imagedata o:title="" r:id="rId44"/>
            </v:shape>
            <v:shape id="_x0000_s1088" style="position:absolute;left:5718;top:262;width:1144;height:1437" coordsize="1144,1437" coordorigin="5718,263" fillcolor="#4f81bd" stroked="f" o:spt="100" adj="0,,0" path="m6480,1341r-719,l6120,1699r360,-358xm6300,1197r-359,l5941,1341r359,l6300,1197xm6862,263r-1144,l5718,1197r1144,l6862,263xe">
              <v:stroke joinstyle="round"/>
              <v:formulas/>
              <v:path arrowok="t" o:connecttype="segments"/>
            </v:shape>
            <v:shape id="_x0000_s1087" style="position:absolute;left:5718;top:260;width:1144;height:1462" coordsize="1144,1462" coordorigin="5718,261" stroked="f" o:spt="100" adj="0,,0" path="m5921,1321r-168,l5746,1326r-3,7l5740,1341r1,8l6107,1714r7,8l6127,1722r7,-8l6162,1686r-55,l6121,1672,5810,1361r-49,l5776,1326r145,l5921,1321xm6121,1672r-14,14l6134,1686r-13,-14xm6466,1326r-345,346l6134,1686r28,l6487,1361r-7,l6466,1326xm5776,1326r-15,35l5810,1361r-34,-35xm5921,1326r-145,l5810,1361r142,l5960,1351r,-10l5921,1341r,-15xm6862,1176r-573,l6280,1186r,165l6289,1361r142,l6451,1341r-131,l6300,1321r20,l6320,1217r-20,l6320,1197r542,l6862,1176xm6496,1326r-30,l6480,1361r7,l6499,1349r3,-8l6498,1333r-2,-7xm5921,1197r,144l5941,1321r19,l5960,1217r-19,l5921,1197xm5960,1321r-19,l5921,1341r39,l5960,1321xm6320,1321r-20,l6320,1341r,-20xm6487,1321r-167,l6320,1341r131,l6466,1326r30,l6487,1321xm5952,1176r-234,l5718,1217r203,l5921,1197r39,l5960,1186r-8,-10xm5960,1197r-39,l5941,1217r19,l5960,1197xm6320,1197r-20,20l6320,1217r,-20xm6862,1197r-542,l6320,1217r542,l6862,1197xm6862,261r-1144,l5718,283r1144,l6862,261xe">
              <v:stroke joinstyle="round"/>
              <v:formulas/>
              <v:path arrowok="t" o:connecttype="segments"/>
            </v:shape>
            <v:shape id="_x0000_s1086" style="position:absolute;left:5718;top:745;width:1144;height:473" type="#_x0000_t75">
              <v:imagedata o:title="" r:id="rId45"/>
            </v:shape>
            <v:rect id="_x0000_s1085" style="position:absolute;left:6860;top:4551;width:1145;height:915" fillcolor="#4f81bd" stroked="f"/>
            <v:shape id="_x0000_s1084" style="position:absolute;left:6861;top:4995;width:1144;height:490" type="#_x0000_t75">
              <v:imagedata o:title="" r:id="rId32"/>
            </v:shape>
            <v:rect id="_x0000_s1083" style="position:absolute;left:6861;top:3108;width:1144;height:934" fillcolor="#4f81bd" stroked="f"/>
            <v:rect id="_x0000_s1082" style="position:absolute;left:6861;top:3088;width:1144;height:40" stroked="f"/>
            <v:shape id="_x0000_s1081" style="position:absolute;left:6861;top:3591;width:1144;height:472" type="#_x0000_t75">
              <v:imagedata o:title="" r:id="rId36"/>
            </v:shape>
            <v:rect id="_x0000_s1080" style="position:absolute;left:6861;top:1686;width:1144;height:934" fillcolor="#4f81bd" stroked="f"/>
            <v:rect id="_x0000_s1079" style="position:absolute;left:6861;top:1665;width:1144;height:40" stroked="f"/>
            <v:shape id="_x0000_s1078" style="position:absolute;left:6861;top:2168;width:1144;height:472" type="#_x0000_t75">
              <v:imagedata o:title="" r:id="rId40"/>
            </v:shape>
            <v:rect id="_x0000_s1077" style="position:absolute;left:6861;top:262;width:1144;height:914" fillcolor="#4f81bd" stroked="f"/>
            <v:rect id="_x0000_s1076" style="position:absolute;left:6861;top:260;width:1144;height:23" stroked="f"/>
            <v:shape id="_x0000_s1075" style="position:absolute;left:6861;top:745;width:1144;height:473" type="#_x0000_t75">
              <v:imagedata o:title="" r:id="rId44"/>
            </v:shape>
            <v:rect id="_x0000_s1074" style="position:absolute;left:8004;top:4551;width:1145;height:915" fillcolor="#4f81bd" stroked="f"/>
            <v:shape id="_x0000_s1073" style="position:absolute;left:8005;top:4995;width:1144;height:490" type="#_x0000_t75">
              <v:imagedata o:title="" r:id="rId33"/>
            </v:shape>
            <v:rect id="_x0000_s1072" style="position:absolute;left:8005;top:3108;width:1144;height:934" fillcolor="#4f81bd" stroked="f"/>
            <v:rect id="_x0000_s1071" style="position:absolute;left:8005;top:3088;width:1144;height:40" stroked="f"/>
            <v:shape id="_x0000_s1070" style="position:absolute;left:8005;top:3591;width:1144;height:472" type="#_x0000_t75">
              <v:imagedata o:title="" r:id="rId37"/>
            </v:shape>
            <v:rect id="_x0000_s1069" style="position:absolute;left:8005;top:1686;width:1144;height:934" fillcolor="#4f81bd" stroked="f"/>
            <v:rect id="_x0000_s1068" style="position:absolute;left:8005;top:1665;width:1144;height:40" stroked="f"/>
            <v:shape id="_x0000_s1067" style="position:absolute;left:8005;top:2168;width:1144;height:472" type="#_x0000_t75">
              <v:imagedata o:title="" r:id="rId41"/>
            </v:shape>
            <v:rect id="_x0000_s1066" style="position:absolute;left:8005;top:262;width:1144;height:914" fillcolor="#4f81bd" stroked="f"/>
            <v:rect id="_x0000_s1065" style="position:absolute;left:8005;top:260;width:1144;height:23" stroked="f"/>
            <v:shape id="_x0000_s1064" style="position:absolute;left:8005;top:745;width:1144;height:473" type="#_x0000_t75">
              <v:imagedata o:title="" r:id="rId44"/>
            </v:shape>
            <v:rect id="_x0000_s1063" style="position:absolute;left:9147;top:4551;width:1145;height:915" fillcolor="#4f81bd" stroked="f"/>
            <v:shape id="_x0000_s1062" style="position:absolute;left:9148;top:4995;width:1144;height:490" type="#_x0000_t75">
              <v:imagedata o:title="" r:id="rId32"/>
            </v:shape>
            <v:rect id="_x0000_s1061" style="position:absolute;left:9148;top:3108;width:1144;height:934" fillcolor="#4f81bd" stroked="f"/>
            <v:rect id="_x0000_s1060" style="position:absolute;left:9148;top:3088;width:1144;height:40" stroked="f"/>
            <v:shape id="_x0000_s1059" style="position:absolute;left:9148;top:3591;width:1144;height:472" type="#_x0000_t75">
              <v:imagedata o:title="" r:id="rId36"/>
            </v:shape>
            <v:rect id="_x0000_s1058" style="position:absolute;left:9148;top:1686;width:1144;height:934" fillcolor="#4f81bd" stroked="f"/>
            <v:rect id="_x0000_s1057" style="position:absolute;left:9148;top:1665;width:1144;height:40" stroked="f"/>
            <v:shape id="_x0000_s1056" style="position:absolute;left:9148;top:2168;width:1144;height:472" type="#_x0000_t75">
              <v:imagedata o:title="" r:id="rId40"/>
            </v:shape>
            <v:rect id="_x0000_s1055" style="position:absolute;left:9148;top:262;width:1144;height:914" fillcolor="#4f81bd" stroked="f"/>
            <v:rect id="_x0000_s1054" style="position:absolute;left:9148;top:260;width:1144;height:23" stroked="f"/>
            <v:shape id="_x0000_s1053" style="position:absolute;left:9148;top:745;width:1144;height:473" type="#_x0000_t75">
              <v:imagedata o:title="" r:id="rId44"/>
            </v:shape>
            <v:rect id="_x0000_s1052" style="position:absolute;left:10291;top:4531;width:149;height:935" fillcolor="#4f81bd" stroked="f"/>
            <v:shape id="_x0000_s1051" style="position:absolute;left:10292;top:4510;width:168;height:975" coordsize="168,975" coordorigin="10292,4511" stroked="f" o:spt="100" adj="0,,0" path="m10421,5446r-129,l10292,5485r159,l10460,5477r,-11l10421,5466r,-20xm10421,4531r,935l10440,5446r20,l10460,4552r-20,l10421,4531xm10460,5446r-20,l10421,5466r39,l10460,5446xm10451,4511r-159,l10292,4552r129,l10421,4531r39,l10460,4521r-9,-10xm10460,4531r-39,l10440,4552r20,l10460,4531xe">
              <v:stroke joinstyle="round"/>
              <v:formulas/>
              <v:path arrowok="t" o:connecttype="segments"/>
            </v:shape>
            <v:shape id="_x0000_s1050" style="position:absolute;left:10292;top:4995;width:172;height:472" type="#_x0000_t75">
              <v:imagedata o:title="" r:id="rId46"/>
            </v:shape>
            <v:rect id="_x0000_s1049" style="position:absolute;left:10292;top:3108;width:148;height:934" fillcolor="#4f81bd" stroked="f"/>
            <v:shape id="_x0000_s1048" style="position:absolute;left:10292;top:3088;width:168;height:974" coordsize="168,974" coordorigin="10292,3089" stroked="f" o:spt="100" adj="0,,0" path="m10421,4023r-129,l10292,4062r159,l10460,4054r,-12l10421,4042r,-19xm10421,3108r,934l10440,4023r20,l10460,3129r-20,l10421,3108xm10460,4023r-20,l10421,4042r39,l10460,4023xm10451,3089r-159,l10292,3129r129,l10421,3108r39,l10460,3097r-9,-8xm10460,3108r-39,l10440,3129r20,l10460,3108xe">
              <v:stroke joinstyle="round"/>
              <v:formulas/>
              <v:path arrowok="t" o:connecttype="segments"/>
            </v:shape>
            <v:shape id="_x0000_s1047" style="position:absolute;left:10292;top:3591;width:172;height:472" type="#_x0000_t75">
              <v:imagedata o:title="" r:id="rId47"/>
            </v:shape>
            <v:rect id="_x0000_s1046" style="position:absolute;left:10292;top:1686;width:148;height:934" fillcolor="#4f81bd" stroked="f"/>
            <v:shape id="_x0000_s1045" style="position:absolute;left:10292;top:1665;width:168;height:974" coordsize="168,974" coordorigin="10292,1666" stroked="f" o:spt="100" adj="0,,0" path="m10421,2599r-129,l10292,2639r159,l10460,2631r,-11l10421,2620r,-21xm10421,1686r,934l10440,2599r20,l10460,1705r-20,l10421,1686xm10460,2599r-20,l10421,2620r39,l10460,2599xm10451,1666r-159,l10292,1705r129,l10421,1686r39,l10460,1675r-9,-9xm10460,1686r-39,l10440,1705r20,l10460,1686xe">
              <v:stroke joinstyle="round"/>
              <v:formulas/>
              <v:path arrowok="t" o:connecttype="segments"/>
            </v:shape>
            <v:shape id="_x0000_s1044" style="position:absolute;left:10292;top:2168;width:172;height:472" type="#_x0000_t75">
              <v:imagedata o:title="" r:id="rId48"/>
            </v:shape>
            <v:rect id="_x0000_s1043" style="position:absolute;left:10292;top:262;width:148;height:934" fillcolor="#4f81bd" stroked="f"/>
            <v:shape id="_x0000_s1042" style="position:absolute;left:10292;top:260;width:168;height:957" coordsize="168,957" coordorigin="10292,261" stroked="f" o:spt="100" adj="0,,0" path="m10421,1176r-129,l10292,1217r159,l10460,1207r,-10l10421,1197r,-21xm10421,263r,934l10440,1176r20,l10460,283r-20,l10421,263xm10460,1176r-20,l10421,1197r39,l10460,1176xm10460,261r-168,l10292,283r129,l10421,263r39,l10460,261xm10460,263r-39,l10440,283r20,l10460,263xe">
              <v:stroke joinstyle="round"/>
              <v:formulas/>
              <v:path arrowok="t" o:connecttype="segments"/>
            </v:shape>
            <v:shape id="_x0000_s1041" style="position:absolute;left:10292;top:745;width:172;height:473" type="#_x0000_t75">
              <v:imagedata o:title="" r:id="rId49"/>
            </v:shape>
            <v:shape id="_x0000_s1040" style="position:absolute;left:4012;top:412;width:2830;height:656" filled="f" stroked="f" type="#_x0000_t202">
              <v:textbox style="mso-next-textbox:#_x0000_s1040" inset="0,0,0,0">
                <w:txbxContent>
                  <w:p w:rsidR="008E2292" w:rsidP="00F22D25" w:rsidRDefault="00F22D25" w14:paraId="74229BA5" w14:textId="1CD63360">
                    <w:pPr>
                      <w:spacing w:line="224" w:lineRule="exact"/>
                      <w:ind w:left="229"/>
                      <w:rPr>
                        <w:rFonts w:ascii="Calibri"/>
                        <w:color w:val="FFFFFF"/>
                        <w:sz w:val="20"/>
                        <w:szCs w:val="20"/>
                      </w:rPr>
                    </w:pPr>
                    <w:r w:rsidRPr="0063676D">
                      <w:rPr>
                        <w:rFonts w:ascii="Calibri"/>
                        <w:color w:val="FFFFFF"/>
                        <w:sz w:val="20"/>
                        <w:szCs w:val="20"/>
                      </w:rPr>
                      <w:t>Scientific</w:t>
                    </w:r>
                    <w:r w:rsidRPr="0063676D" w:rsidR="008E2292">
                      <w:rPr>
                        <w:rFonts w:ascii="Calibri"/>
                        <w:color w:val="FFFFFF"/>
                        <w:sz w:val="20"/>
                        <w:szCs w:val="20"/>
                      </w:rPr>
                      <w:t xml:space="preserve"> Planning Com</w:t>
                    </w:r>
                    <w:r w:rsidRPr="0063676D">
                      <w:rPr>
                        <w:rFonts w:ascii="Calibri"/>
                        <w:color w:val="FFFFFF"/>
                        <w:sz w:val="20"/>
                        <w:szCs w:val="20"/>
                      </w:rPr>
                      <w:t>mittee</w:t>
                    </w:r>
                  </w:p>
                  <w:p w:rsidRPr="0063676D" w:rsidR="00371EE3" w:rsidP="00F22D25" w:rsidRDefault="00371EE3" w14:paraId="607DB314" w14:textId="77777777">
                    <w:pPr>
                      <w:spacing w:line="224" w:lineRule="exact"/>
                      <w:ind w:left="229"/>
                      <w:rPr>
                        <w:rFonts w:ascii="Calibri"/>
                        <w:sz w:val="18"/>
                        <w:szCs w:val="20"/>
                      </w:rPr>
                    </w:pPr>
                  </w:p>
                  <w:p w:rsidR="008E2292" w:rsidRDefault="008E2292" w14:paraId="74229BA6" w14:textId="25A18825">
                    <w:pPr>
                      <w:spacing w:before="1" w:line="192" w:lineRule="exact"/>
                      <w:rPr>
                        <w:rFonts w:ascii="Calibri"/>
                        <w:sz w:val="16"/>
                      </w:rPr>
                    </w:pPr>
                    <w:r>
                      <w:rPr>
                        <w:rFonts w:ascii="Calibri"/>
                        <w:sz w:val="16"/>
                      </w:rPr>
                      <w:t xml:space="preserve">Determines whether external sponsorship </w:t>
                    </w:r>
                  </w:p>
                </w:txbxContent>
              </v:textbox>
            </v:shape>
            <v:shape id="_x0000_s1039" style="position:absolute;left:2210;top:1835;width:4608;height:743" filled="f" stroked="f" type="#_x0000_t202">
              <v:textbox style="mso-next-textbox:#_x0000_s1039" inset="0,0,0,0">
                <w:txbxContent>
                  <w:p w:rsidR="008E2292" w:rsidRDefault="008E2292" w14:paraId="74229BA7" w14:textId="26D81FB7">
                    <w:pPr>
                      <w:spacing w:line="224" w:lineRule="exact"/>
                      <w:ind w:right="18"/>
                      <w:jc w:val="right"/>
                      <w:rPr>
                        <w:rFonts w:ascii="Calibri"/>
                      </w:rPr>
                    </w:pPr>
                    <w:r>
                      <w:rPr>
                        <w:rFonts w:ascii="Calibri"/>
                        <w:color w:val="FFFFFF"/>
                      </w:rPr>
                      <w:t>Sponsoring Entit</w:t>
                    </w:r>
                    <w:r w:rsidR="00F22D25">
                      <w:rPr>
                        <w:rFonts w:ascii="Calibri"/>
                        <w:color w:val="FFFFFF"/>
                      </w:rPr>
                      <w:t>y</w:t>
                    </w:r>
                  </w:p>
                  <w:p w:rsidR="008E2292" w:rsidRDefault="008E2292" w14:paraId="74229BA8" w14:textId="77777777">
                    <w:pPr>
                      <w:spacing w:before="166" w:line="216" w:lineRule="auto"/>
                      <w:ind w:left="1142" w:right="330" w:hanging="1143"/>
                      <w:rPr>
                        <w:rFonts w:ascii="Calibri"/>
                        <w:sz w:val="16"/>
                      </w:rPr>
                    </w:pPr>
                    <w:r>
                      <w:rPr>
                        <w:rFonts w:ascii="Calibri"/>
                        <w:sz w:val="16"/>
                      </w:rPr>
                      <w:t>Reads and agrees to the terms and conditions of HMC Sponsorship Policy</w:t>
                    </w:r>
                  </w:p>
                </w:txbxContent>
              </v:textbox>
            </v:shape>
            <v:shape id="_x0000_s1038" style="position:absolute;left:5656;top:3257;width:940;height:220" filled="f" stroked="f" type="#_x0000_t202">
              <v:textbox style="mso-next-textbox:#_x0000_s1038" inset="0,0,0,0">
                <w:txbxContent>
                  <w:p w:rsidR="008E2292" w:rsidRDefault="008E2292" w14:paraId="74229BA9" w14:textId="77777777">
                    <w:pPr>
                      <w:spacing w:line="220" w:lineRule="exact"/>
                      <w:rPr>
                        <w:rFonts w:ascii="Calibri"/>
                      </w:rPr>
                    </w:pPr>
                    <w:r>
                      <w:rPr>
                        <w:rFonts w:ascii="Calibri"/>
                        <w:color w:val="FFFFFF"/>
                      </w:rPr>
                      <w:t>CPD Event</w:t>
                    </w:r>
                  </w:p>
                </w:txbxContent>
              </v:textbox>
            </v:shape>
            <v:shape id="_x0000_s1037" style="position:absolute;left:2656;top:3754;width:2622;height:160" filled="f" stroked="f" type="#_x0000_t202">
              <v:textbox style="mso-next-textbox:#_x0000_s1037" inset="0,0,0,0">
                <w:txbxContent>
                  <w:p w:rsidR="008E2292" w:rsidRDefault="008E2292" w14:paraId="74229BAA" w14:textId="47EA9086">
                    <w:pPr>
                      <w:spacing w:line="160" w:lineRule="exact"/>
                      <w:rPr>
                        <w:rFonts w:ascii="Calibri"/>
                        <w:sz w:val="16"/>
                      </w:rPr>
                    </w:pPr>
                    <w:r>
                      <w:rPr>
                        <w:rFonts w:ascii="Calibri"/>
                        <w:sz w:val="16"/>
                      </w:rPr>
                      <w:t xml:space="preserve">Disclosure to </w:t>
                    </w:r>
                    <w:r w:rsidR="00F22D25">
                      <w:rPr>
                        <w:rFonts w:ascii="Calibri"/>
                        <w:sz w:val="16"/>
                      </w:rPr>
                      <w:t>participants</w:t>
                    </w:r>
                    <w:r>
                      <w:rPr>
                        <w:rFonts w:ascii="Calibri"/>
                        <w:sz w:val="16"/>
                      </w:rPr>
                      <w:t xml:space="preserve"> </w:t>
                    </w:r>
                    <w:r w:rsidR="00D04EE4">
                      <w:rPr>
                        <w:rFonts w:ascii="Calibri"/>
                        <w:sz w:val="16"/>
                      </w:rPr>
                      <w:t xml:space="preserve">of </w:t>
                    </w:r>
                    <w:proofErr w:type="spellStart"/>
                    <w:r w:rsidR="00D04EE4">
                      <w:rPr>
                        <w:rFonts w:ascii="Calibri"/>
                        <w:sz w:val="16"/>
                      </w:rPr>
                      <w:t>sponsprship</w:t>
                    </w:r>
                    <w:proofErr w:type="spellEnd"/>
                    <w:r w:rsidR="00D04EE4">
                      <w:rPr>
                        <w:rFonts w:ascii="Calibri"/>
                        <w:sz w:val="16"/>
                      </w:rPr>
                      <w:t xml:space="preserve"> </w:t>
                    </w:r>
                  </w:p>
                </w:txbxContent>
              </v:textbox>
            </v:shape>
            <v:shape id="_x0000_s1036" style="position:absolute;left:6974;top:5158;width:2641;height:160" filled="f" stroked="f" type="#_x0000_t202">
              <v:textbox style="mso-next-textbox:#_x0000_s1036" inset="0,0,0,0">
                <w:txbxContent>
                  <w:p w:rsidR="008E2292" w:rsidRDefault="008E2292" w14:paraId="74229BAB" w14:textId="076CDA11">
                    <w:pPr>
                      <w:spacing w:line="160" w:lineRule="exact"/>
                      <w:rPr>
                        <w:rFonts w:ascii="Calibri"/>
                        <w:sz w:val="16"/>
                      </w:rPr>
                    </w:pPr>
                    <w:r>
                      <w:rPr>
                        <w:rFonts w:ascii="Calibri"/>
                        <w:sz w:val="16"/>
                      </w:rPr>
                      <w:t>Ensures compli</w:t>
                    </w:r>
                    <w:r w:rsidR="00F22D25">
                      <w:rPr>
                        <w:rFonts w:ascii="Calibri"/>
                        <w:sz w:val="16"/>
                      </w:rPr>
                      <w:t>a</w:t>
                    </w:r>
                    <w:r>
                      <w:rPr>
                        <w:rFonts w:ascii="Calibri"/>
                        <w:sz w:val="16"/>
                      </w:rPr>
                      <w:t>nce with the agreement</w:t>
                    </w:r>
                  </w:p>
                </w:txbxContent>
              </v:textbox>
            </v:shape>
            <v:shape id="_x0000_s1035" style="position:absolute;left:2785;top:5158;width:2366;height:160" filled="f" stroked="f" type="#_x0000_t202">
              <v:textbox style="mso-next-textbox:#_x0000_s1035" inset="0,0,0,0">
                <w:txbxContent>
                  <w:p w:rsidR="008E2292" w:rsidRDefault="008E2292" w14:paraId="74229BAC" w14:textId="69F54434">
                    <w:pPr>
                      <w:spacing w:line="160" w:lineRule="exact"/>
                      <w:rPr>
                        <w:rFonts w:ascii="Calibri"/>
                        <w:sz w:val="16"/>
                      </w:rPr>
                    </w:pPr>
                    <w:r>
                      <w:rPr>
                        <w:rFonts w:ascii="Calibri"/>
                        <w:sz w:val="16"/>
                      </w:rPr>
                      <w:t xml:space="preserve">Reviews </w:t>
                    </w:r>
                    <w:r w:rsidR="00F22D25">
                      <w:rPr>
                        <w:rFonts w:ascii="Calibri"/>
                        <w:sz w:val="16"/>
                      </w:rPr>
                      <w:t>feedback</w:t>
                    </w:r>
                    <w:r>
                      <w:rPr>
                        <w:rFonts w:ascii="Calibri"/>
                        <w:sz w:val="16"/>
                      </w:rPr>
                      <w:t xml:space="preserve"> from </w:t>
                    </w:r>
                    <w:r w:rsidR="00F22D25">
                      <w:rPr>
                        <w:rFonts w:ascii="Calibri"/>
                        <w:sz w:val="16"/>
                      </w:rPr>
                      <w:t>participants</w:t>
                    </w:r>
                  </w:p>
                </w:txbxContent>
              </v:textbox>
            </v:shape>
            <v:shape id="_x0000_s1034" style="position:absolute;left:4254;top:4681;width:3750;height:220" filled="f" stroked="f" type="#_x0000_t202">
              <v:textbox style="mso-next-textbox:#_x0000_s1034" inset="0,0,0,0">
                <w:txbxContent>
                  <w:p w:rsidR="008E2292" w:rsidRDefault="008E2292" w14:paraId="74229BAD" w14:textId="194CFE64">
                    <w:pPr>
                      <w:spacing w:line="220" w:lineRule="exact"/>
                      <w:rPr>
                        <w:rFonts w:ascii="Calibri" w:hAnsi="Calibri"/>
                      </w:rPr>
                    </w:pPr>
                    <w:r>
                      <w:rPr>
                        <w:rFonts w:ascii="Calibri" w:hAnsi="Calibri"/>
                        <w:color w:val="FFFFFF"/>
                      </w:rPr>
                      <w:t>CP Scientific Planning Com</w:t>
                    </w:r>
                    <w:r w:rsidR="00F22D25">
                      <w:rPr>
                        <w:rFonts w:ascii="Calibri" w:hAnsi="Calibri"/>
                        <w:color w:val="FFFFFF"/>
                      </w:rPr>
                      <w:t>mittee</w:t>
                    </w:r>
                    <w:r>
                      <w:rPr>
                        <w:rFonts w:ascii="Calibri" w:hAnsi="Calibri"/>
                        <w:color w:val="FFFFFF"/>
                      </w:rPr>
                      <w:t xml:space="preserve"> ‐ Chair</w:t>
                    </w:r>
                  </w:p>
                </w:txbxContent>
              </v:textbox>
            </v:shape>
            <v:shape id="_x0000_s1033" style="position:absolute;left:6861;top:3128;width:3579;height:914" filled="f" stroked="f" type="#_x0000_t202">
              <v:textbox style="mso-next-textbox:#_x0000_s1033" inset="0,0,0,0">
                <w:txbxContent>
                  <w:p w:rsidR="008E2292" w:rsidRDefault="008E2292" w14:paraId="74229BAE" w14:textId="77777777">
                    <w:pPr>
                      <w:rPr>
                        <w:rFonts w:ascii="Calibri"/>
                        <w:b/>
                        <w:sz w:val="16"/>
                      </w:rPr>
                    </w:pPr>
                  </w:p>
                  <w:p w:rsidR="008E2292" w:rsidRDefault="008E2292" w14:paraId="74229BAF" w14:textId="77777777">
                    <w:pPr>
                      <w:rPr>
                        <w:rFonts w:ascii="Calibri"/>
                        <w:b/>
                        <w:sz w:val="16"/>
                      </w:rPr>
                    </w:pPr>
                  </w:p>
                  <w:p w:rsidR="008E2292" w:rsidRDefault="008E2292" w14:paraId="74229BB0" w14:textId="77777777">
                    <w:pPr>
                      <w:spacing w:before="6"/>
                      <w:rPr>
                        <w:rFonts w:ascii="Calibri"/>
                        <w:b/>
                        <w:sz w:val="16"/>
                      </w:rPr>
                    </w:pPr>
                  </w:p>
                  <w:p w:rsidR="008E2292" w:rsidRDefault="008E2292" w14:paraId="74229BB1" w14:textId="77777777">
                    <w:pPr>
                      <w:spacing w:before="1"/>
                      <w:ind w:left="375"/>
                      <w:rPr>
                        <w:rFonts w:ascii="Calibri"/>
                        <w:sz w:val="16"/>
                      </w:rPr>
                    </w:pPr>
                    <w:r>
                      <w:rPr>
                        <w:rFonts w:ascii="Calibri"/>
                        <w:sz w:val="16"/>
                      </w:rPr>
                      <w:t>Compliance with the agreement</w:t>
                    </w:r>
                  </w:p>
                </w:txbxContent>
              </v:textbox>
            </v:shape>
            <v:shape id="_x0000_s1032" style="position:absolute;left:6861;top:1705;width:3579;height:915" filled="f" stroked="f" type="#_x0000_t202">
              <v:textbox style="mso-next-textbox:#_x0000_s1032" inset="0,0,0,0">
                <w:txbxContent>
                  <w:p w:rsidR="008E2292" w:rsidRDefault="008E2292" w14:paraId="74229BB2" w14:textId="77777777">
                    <w:pPr>
                      <w:rPr>
                        <w:rFonts w:ascii="Calibri"/>
                        <w:b/>
                        <w:sz w:val="16"/>
                      </w:rPr>
                    </w:pPr>
                  </w:p>
                  <w:p w:rsidR="008E2292" w:rsidRDefault="008E2292" w14:paraId="74229BB3" w14:textId="77777777">
                    <w:pPr>
                      <w:rPr>
                        <w:rFonts w:ascii="Calibri"/>
                        <w:b/>
                        <w:sz w:val="16"/>
                      </w:rPr>
                    </w:pPr>
                  </w:p>
                  <w:p w:rsidR="008E2292" w:rsidRDefault="008E2292" w14:paraId="74229BB4" w14:textId="77777777">
                    <w:pPr>
                      <w:spacing w:before="6"/>
                      <w:rPr>
                        <w:rFonts w:ascii="Calibri"/>
                        <w:b/>
                        <w:sz w:val="16"/>
                      </w:rPr>
                    </w:pPr>
                  </w:p>
                  <w:p w:rsidR="008E2292" w:rsidRDefault="008E2292" w14:paraId="74229BB5" w14:textId="3CF26F0C">
                    <w:pPr>
                      <w:spacing w:before="1"/>
                      <w:ind w:left="98"/>
                      <w:rPr>
                        <w:rFonts w:ascii="Calibri"/>
                        <w:sz w:val="16"/>
                      </w:rPr>
                    </w:pPr>
                    <w:r>
                      <w:rPr>
                        <w:rFonts w:ascii="Calibri"/>
                        <w:sz w:val="16"/>
                      </w:rPr>
                      <w:t xml:space="preserve">Signs the </w:t>
                    </w:r>
                    <w:r w:rsidR="00F22D25">
                      <w:rPr>
                        <w:rFonts w:ascii="Calibri"/>
                        <w:sz w:val="16"/>
                      </w:rPr>
                      <w:t>Sponsorship</w:t>
                    </w:r>
                    <w:r>
                      <w:rPr>
                        <w:rFonts w:ascii="Calibri"/>
                        <w:sz w:val="16"/>
                      </w:rPr>
                      <w:t xml:space="preserve"> </w:t>
                    </w:r>
                    <w:r w:rsidR="00F22D25">
                      <w:rPr>
                        <w:rFonts w:ascii="Calibri"/>
                        <w:sz w:val="16"/>
                      </w:rPr>
                      <w:t>Agreement</w:t>
                    </w:r>
                    <w:r>
                      <w:rPr>
                        <w:rFonts w:ascii="Calibri"/>
                        <w:sz w:val="16"/>
                      </w:rPr>
                      <w:t xml:space="preserve"> t Form</w:t>
                    </w:r>
                  </w:p>
                </w:txbxContent>
              </v:textbox>
            </v:shape>
            <v:shape id="_x0000_s1031" style="position:absolute;left:6861;top:283;width:3579;height:914" filled="f" stroked="f" type="#_x0000_t202">
              <v:textbox style="mso-next-textbox:#_x0000_s1031" inset="0,0,0,0">
                <w:txbxContent>
                  <w:p w:rsidR="008E2292" w:rsidRDefault="00CB6F9A" w14:paraId="74229BB6" w14:textId="4399C3B1">
                    <w:pPr>
                      <w:spacing w:before="84"/>
                      <w:ind w:left="83"/>
                      <w:rPr>
                        <w:rFonts w:ascii="Calibri" w:hAnsi="Calibri"/>
                      </w:rPr>
                    </w:pPr>
                    <w:r>
                      <w:rPr>
                        <w:rFonts w:ascii="Calibri" w:hAnsi="Calibri"/>
                        <w:color w:val="FFFFFF"/>
                      </w:rPr>
                      <w:t>-</w:t>
                    </w:r>
                    <w:r w:rsidR="008E2292">
                      <w:rPr>
                        <w:rFonts w:ascii="Calibri" w:hAnsi="Calibri"/>
                        <w:color w:val="FFFFFF"/>
                      </w:rPr>
                      <w:t>Chair</w:t>
                    </w:r>
                  </w:p>
                  <w:p w:rsidR="008E2292" w:rsidRDefault="008E2292" w14:paraId="74229BB7" w14:textId="77777777">
                    <w:pPr>
                      <w:spacing w:before="8"/>
                      <w:rPr>
                        <w:rFonts w:ascii="Calibri"/>
                        <w:sz w:val="19"/>
                      </w:rPr>
                    </w:pPr>
                  </w:p>
                  <w:p w:rsidR="008E2292" w:rsidRDefault="008E2292" w14:paraId="74229BB8" w14:textId="77777777">
                    <w:pPr>
                      <w:ind w:left="66"/>
                      <w:rPr>
                        <w:rFonts w:ascii="Calibri"/>
                        <w:sz w:val="16"/>
                      </w:rPr>
                    </w:pPr>
                    <w:r>
                      <w:rPr>
                        <w:rFonts w:ascii="Calibri"/>
                        <w:sz w:val="16"/>
                      </w:rPr>
                      <w:t>required and extent</w:t>
                    </w:r>
                  </w:p>
                </w:txbxContent>
              </v:textbox>
            </v:shape>
            <w10:wrap type="topAndBottom" anchorx="page"/>
          </v:group>
        </w:pict>
      </w:r>
    </w:p>
    <w:p w:rsidR="000B7C2D" w:rsidRDefault="000B7C2D" w14:paraId="74229B31" w14:textId="77777777">
      <w:pPr>
        <w:pStyle w:val="BodyText"/>
        <w:rPr>
          <w:rFonts w:ascii="Calibri"/>
          <w:b/>
          <w:sz w:val="20"/>
        </w:rPr>
      </w:pPr>
    </w:p>
    <w:p w:rsidR="000B7C2D" w:rsidRDefault="000B7C2D" w14:paraId="74229B32" w14:textId="77777777">
      <w:pPr>
        <w:pStyle w:val="BodyText"/>
        <w:rPr>
          <w:rFonts w:ascii="Calibri"/>
          <w:b/>
          <w:sz w:val="20"/>
        </w:rPr>
      </w:pPr>
    </w:p>
    <w:p w:rsidR="000B7C2D" w:rsidRDefault="000B7C2D" w14:paraId="74229B33" w14:textId="77777777">
      <w:pPr>
        <w:pStyle w:val="BodyText"/>
        <w:rPr>
          <w:rFonts w:ascii="Calibri"/>
          <w:b/>
          <w:sz w:val="20"/>
        </w:rPr>
      </w:pPr>
    </w:p>
    <w:p w:rsidR="000B7C2D" w:rsidRDefault="000B7C2D" w14:paraId="74229B34" w14:textId="77777777">
      <w:pPr>
        <w:pStyle w:val="BodyText"/>
        <w:rPr>
          <w:rFonts w:ascii="Calibri"/>
          <w:b/>
          <w:sz w:val="20"/>
        </w:rPr>
      </w:pPr>
    </w:p>
    <w:p w:rsidR="000B7C2D" w:rsidRDefault="000B7C2D" w14:paraId="74229B35" w14:textId="77777777">
      <w:pPr>
        <w:pStyle w:val="BodyText"/>
        <w:rPr>
          <w:rFonts w:ascii="Calibri"/>
          <w:b/>
          <w:sz w:val="20"/>
        </w:rPr>
      </w:pPr>
    </w:p>
    <w:p w:rsidR="000B7C2D" w:rsidRDefault="000B7C2D" w14:paraId="74229B36" w14:textId="77777777">
      <w:pPr>
        <w:pStyle w:val="BodyText"/>
        <w:rPr>
          <w:rFonts w:ascii="Calibri"/>
          <w:b/>
          <w:sz w:val="20"/>
        </w:rPr>
      </w:pPr>
    </w:p>
    <w:p w:rsidR="000B7C2D" w:rsidRDefault="000B7C2D" w14:paraId="74229B37" w14:textId="77777777">
      <w:pPr>
        <w:pStyle w:val="BodyText"/>
        <w:rPr>
          <w:rFonts w:ascii="Calibri"/>
          <w:b/>
          <w:sz w:val="20"/>
        </w:rPr>
      </w:pPr>
    </w:p>
    <w:p w:rsidR="000B7C2D" w:rsidRDefault="000B7C2D" w14:paraId="74229B38" w14:textId="77777777">
      <w:pPr>
        <w:pStyle w:val="BodyText"/>
        <w:rPr>
          <w:rFonts w:ascii="Calibri"/>
          <w:b/>
          <w:sz w:val="20"/>
        </w:rPr>
      </w:pPr>
    </w:p>
    <w:p w:rsidR="000B7C2D" w:rsidRDefault="000B7C2D" w14:paraId="74229B39" w14:textId="77777777">
      <w:pPr>
        <w:pStyle w:val="BodyText"/>
        <w:rPr>
          <w:rFonts w:ascii="Calibri"/>
          <w:b/>
          <w:sz w:val="20"/>
        </w:rPr>
      </w:pPr>
    </w:p>
    <w:p w:rsidR="000B7C2D" w:rsidRDefault="000B7C2D" w14:paraId="74229B3A" w14:textId="77777777">
      <w:pPr>
        <w:pStyle w:val="BodyText"/>
        <w:rPr>
          <w:rFonts w:ascii="Calibri"/>
          <w:b/>
          <w:sz w:val="20"/>
        </w:rPr>
      </w:pPr>
    </w:p>
    <w:p w:rsidR="000B7C2D" w:rsidRDefault="000B7C2D" w14:paraId="74229B3B" w14:textId="77777777">
      <w:pPr>
        <w:pStyle w:val="BodyText"/>
        <w:rPr>
          <w:rFonts w:ascii="Calibri"/>
          <w:b/>
          <w:sz w:val="20"/>
        </w:rPr>
      </w:pPr>
    </w:p>
    <w:p w:rsidR="000B7C2D" w:rsidRDefault="000B7C2D" w14:paraId="74229B3C" w14:textId="77777777">
      <w:pPr>
        <w:pStyle w:val="BodyText"/>
        <w:rPr>
          <w:rFonts w:ascii="Calibri"/>
          <w:b/>
          <w:sz w:val="20"/>
        </w:rPr>
      </w:pPr>
    </w:p>
    <w:p w:rsidR="000B7C2D" w:rsidRDefault="000B7C2D" w14:paraId="74229B3D" w14:textId="77777777">
      <w:pPr>
        <w:pStyle w:val="BodyText"/>
        <w:rPr>
          <w:rFonts w:ascii="Calibri"/>
          <w:b/>
          <w:sz w:val="20"/>
        </w:rPr>
      </w:pPr>
    </w:p>
    <w:p w:rsidR="000B7C2D" w:rsidRDefault="000B7C2D" w14:paraId="74229B3E" w14:textId="77777777">
      <w:pPr>
        <w:pStyle w:val="BodyText"/>
        <w:rPr>
          <w:rFonts w:ascii="Calibri"/>
          <w:b/>
          <w:sz w:val="20"/>
        </w:rPr>
      </w:pPr>
    </w:p>
    <w:p w:rsidR="000B7C2D" w:rsidRDefault="000B7C2D" w14:paraId="74229B3F" w14:textId="77777777">
      <w:pPr>
        <w:pStyle w:val="BodyText"/>
        <w:rPr>
          <w:rFonts w:ascii="Calibri"/>
          <w:b/>
          <w:sz w:val="20"/>
        </w:rPr>
      </w:pPr>
    </w:p>
    <w:p w:rsidR="000B7C2D" w:rsidRDefault="000B7C2D" w14:paraId="74229B40" w14:textId="77777777">
      <w:pPr>
        <w:pStyle w:val="BodyText"/>
        <w:rPr>
          <w:rFonts w:ascii="Calibri"/>
          <w:b/>
          <w:sz w:val="20"/>
        </w:rPr>
      </w:pPr>
    </w:p>
    <w:p w:rsidR="000B7C2D" w:rsidRDefault="000B7C2D" w14:paraId="74229B41" w14:textId="77777777">
      <w:pPr>
        <w:pStyle w:val="BodyText"/>
        <w:rPr>
          <w:rFonts w:ascii="Calibri"/>
          <w:b/>
          <w:sz w:val="20"/>
        </w:rPr>
      </w:pPr>
    </w:p>
    <w:p w:rsidR="000B7C2D" w:rsidRDefault="000B7C2D" w14:paraId="74229B42" w14:textId="77777777">
      <w:pPr>
        <w:pStyle w:val="BodyText"/>
        <w:rPr>
          <w:rFonts w:ascii="Calibri"/>
          <w:b/>
          <w:sz w:val="20"/>
        </w:rPr>
      </w:pPr>
    </w:p>
    <w:p w:rsidR="000B7C2D" w:rsidRDefault="000B7C2D" w14:paraId="74229B43" w14:textId="77777777">
      <w:pPr>
        <w:pStyle w:val="BodyText"/>
        <w:rPr>
          <w:rFonts w:ascii="Calibri"/>
          <w:b/>
          <w:sz w:val="20"/>
        </w:rPr>
      </w:pPr>
    </w:p>
    <w:p w:rsidR="000B7C2D" w:rsidRDefault="000B7C2D" w14:paraId="74229B44" w14:textId="77777777">
      <w:pPr>
        <w:pStyle w:val="BodyText"/>
        <w:rPr>
          <w:rFonts w:ascii="Calibri"/>
          <w:b/>
          <w:sz w:val="20"/>
        </w:rPr>
      </w:pPr>
    </w:p>
    <w:p w:rsidR="000B7C2D" w:rsidRDefault="000B7C2D" w14:paraId="74229B45" w14:textId="77777777">
      <w:pPr>
        <w:pStyle w:val="BodyText"/>
        <w:rPr>
          <w:rFonts w:ascii="Calibri"/>
          <w:b/>
          <w:sz w:val="20"/>
        </w:rPr>
      </w:pPr>
    </w:p>
    <w:p w:rsidR="000B7C2D" w:rsidRDefault="000B7C2D" w14:paraId="74229B46" w14:textId="77777777">
      <w:pPr>
        <w:pStyle w:val="BodyText"/>
        <w:rPr>
          <w:rFonts w:ascii="Calibri"/>
          <w:b/>
          <w:sz w:val="20"/>
        </w:rPr>
      </w:pPr>
    </w:p>
    <w:p w:rsidR="000B7C2D" w:rsidRDefault="000B7C2D" w14:paraId="74229B47" w14:textId="77777777">
      <w:pPr>
        <w:pStyle w:val="BodyText"/>
        <w:rPr>
          <w:rFonts w:ascii="Calibri"/>
          <w:b/>
          <w:sz w:val="20"/>
        </w:rPr>
      </w:pPr>
    </w:p>
    <w:p w:rsidR="000B7C2D" w:rsidRDefault="000B7C2D" w14:paraId="74229B48" w14:textId="77777777">
      <w:pPr>
        <w:pStyle w:val="BodyText"/>
        <w:rPr>
          <w:rFonts w:ascii="Calibri"/>
          <w:b/>
          <w:sz w:val="20"/>
        </w:rPr>
      </w:pPr>
    </w:p>
    <w:p w:rsidR="000B7C2D" w:rsidRDefault="000B7C2D" w14:paraId="74229B49" w14:textId="77777777">
      <w:pPr>
        <w:pStyle w:val="BodyText"/>
        <w:rPr>
          <w:rFonts w:ascii="Calibri"/>
          <w:b/>
          <w:sz w:val="20"/>
        </w:rPr>
      </w:pPr>
    </w:p>
    <w:p w:rsidR="000B7C2D" w:rsidRDefault="008E2292" w14:paraId="74229B4B" w14:textId="77777777">
      <w:pPr>
        <w:tabs>
          <w:tab w:val="left" w:pos="7712"/>
        </w:tabs>
        <w:ind w:left="115"/>
        <w:rPr>
          <w:sz w:val="16"/>
        </w:rPr>
      </w:pPr>
      <w:bookmarkStart w:name="_GoBack" w:id="1"/>
      <w:bookmarkEnd w:id="1"/>
      <w:r>
        <w:pict w14:anchorId="74229B78">
          <v:shape id="_x0000_s1029" style="position:absolute;left:0;text-align:left;margin-left:226.45pt;margin-top:.15pt;width:3.65pt;height:9.05pt;z-index:-253273088;mso-position-horizontal-relative:page" filled="f" stroked="f" type="#_x0000_t202">
            <v:textbox inset="0,0,0,0">
              <w:txbxContent>
                <w:p w:rsidR="008E2292" w:rsidRDefault="008E2292" w14:paraId="74229BB9" w14:textId="77777777">
                  <w:pPr>
                    <w:spacing w:line="181" w:lineRule="exact"/>
                    <w:rPr>
                      <w:sz w:val="16"/>
                    </w:rPr>
                  </w:pPr>
                  <w:r>
                    <w:rPr>
                      <w:w w:val="99"/>
                      <w:sz w:val="16"/>
                    </w:rPr>
                    <w:t>n</w:t>
                  </w:r>
                </w:p>
              </w:txbxContent>
            </v:textbox>
            <w10:wrap anchorx="page"/>
          </v:shape>
        </w:pict>
      </w:r>
      <w:r>
        <w:pict w14:anchorId="74229B79">
          <v:rect id="_x0000_s1028" style="position:absolute;left:0;text-align:left;margin-left:57.2pt;margin-top:-3.5pt;width:57.2pt;height:20.75pt;z-index:-253264896;mso-position-horizontal-relative:page" stroked="f">
            <w10:wrap anchorx="page"/>
          </v:rect>
        </w:pict>
      </w:r>
      <w:r>
        <w:pict w14:anchorId="74229B7A">
          <v:rect id="_x0000_s1027" style="position:absolute;left:0;text-align:left;margin-left:228.65pt;margin-top:-3.5pt;width:57.25pt;height:20.75pt;z-index:-253263872;mso-position-horizontal-relative:page" stroked="f">
            <w10:wrap anchorx="page"/>
          </v:rect>
        </w:pict>
      </w:r>
      <w:r>
        <w:pict w14:anchorId="74229B7B">
          <v:rect id="_x0000_s1026" style="position:absolute;left:0;text-align:left;margin-left:571.75pt;margin-top:-3.5pt;width:9.1pt;height:20.75pt;z-index:251714560;mso-position-horizontal-relative:page" stroked="f">
            <w10:wrap anchorx="page"/>
          </v:rect>
        </w:pict>
      </w:r>
      <w:r w:rsidR="00DC5219">
        <w:rPr>
          <w:sz w:val="16"/>
        </w:rPr>
        <w:t xml:space="preserve">OP 4041 Sponsorship from Commercial Sources of Accredited </w:t>
      </w:r>
      <w:proofErr w:type="spellStart"/>
      <w:r w:rsidR="00DC5219">
        <w:rPr>
          <w:sz w:val="16"/>
        </w:rPr>
        <w:t>Continui</w:t>
      </w:r>
      <w:proofErr w:type="spellEnd"/>
      <w:r w:rsidR="00DC5219">
        <w:rPr>
          <w:sz w:val="16"/>
        </w:rPr>
        <w:t xml:space="preserve"> g Professional Development</w:t>
      </w:r>
      <w:r w:rsidR="00DC5219">
        <w:rPr>
          <w:spacing w:val="-6"/>
          <w:sz w:val="16"/>
        </w:rPr>
        <w:t xml:space="preserve"> </w:t>
      </w:r>
      <w:r w:rsidR="00DC5219">
        <w:rPr>
          <w:sz w:val="16"/>
        </w:rPr>
        <w:t>(CPD)</w:t>
      </w:r>
      <w:r w:rsidR="00DC5219">
        <w:rPr>
          <w:spacing w:val="-3"/>
          <w:sz w:val="16"/>
        </w:rPr>
        <w:t xml:space="preserve"> </w:t>
      </w:r>
      <w:r w:rsidR="00DC5219">
        <w:rPr>
          <w:sz w:val="16"/>
        </w:rPr>
        <w:t>Activities</w:t>
      </w:r>
      <w:r w:rsidR="00DC5219">
        <w:rPr>
          <w:sz w:val="16"/>
        </w:rPr>
        <w:tab/>
      </w:r>
      <w:r w:rsidR="00DC5219">
        <w:rPr>
          <w:sz w:val="16"/>
        </w:rPr>
        <w:t>Regulatory, Accreditation and Compliance Services</w:t>
      </w:r>
      <w:r w:rsidR="00DC5219">
        <w:rPr>
          <w:spacing w:val="-10"/>
          <w:sz w:val="16"/>
        </w:rPr>
        <w:t xml:space="preserve"> </w:t>
      </w:r>
      <w:r w:rsidR="00DC5219">
        <w:rPr>
          <w:sz w:val="16"/>
        </w:rPr>
        <w:t>(RACS)</w:t>
      </w:r>
    </w:p>
    <w:sectPr w:rsidR="000B7C2D">
      <w:headerReference w:type="default" r:id="rId50"/>
      <w:footerReference w:type="default" r:id="rId51"/>
      <w:pgSz w:w="12240" w:h="15840" w:orient="portrait"/>
      <w:pgMar w:top="420" w:right="46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292" w:rsidRDefault="008E2292" w14:paraId="74229B8F" w14:textId="77777777">
      <w:r>
        <w:separator/>
      </w:r>
    </w:p>
  </w:endnote>
  <w:endnote w:type="continuationSeparator" w:id="0">
    <w:p w:rsidR="008E2292" w:rsidRDefault="008E2292" w14:paraId="74229B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1C91771A"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7C" w14:textId="77777777">
    <w:pPr>
      <w:pStyle w:val="BodyText"/>
      <w:spacing w:line="14" w:lineRule="auto"/>
      <w:rPr>
        <w:sz w:val="20"/>
      </w:rPr>
    </w:pPr>
    <w:r>
      <w:pict w14:anchorId="74229B8B">
        <v:shapetype id="_x0000_t202" coordsize="21600,21600" o:spt="202" path="m,l,21600r21600,l21600,xe">
          <v:stroke joinstyle="miter"/>
          <v:path gradientshapeok="t" o:connecttype="rect"/>
        </v:shapetype>
        <v:shape id="_x0000_s2054" style="position:absolute;margin-left:344.55pt;margin-top:746.15pt;width:183.4pt;height:11.6pt;z-index:-253319168;mso-position-horizontal-relative:page;mso-position-vertical-relative:page" filled="f" stroked="f" type="#_x0000_t202">
          <v:textbox inset="0,0,0,0">
            <w:txbxContent>
              <w:p w:rsidR="008E2292" w:rsidRDefault="008E2292" w14:paraId="74229BBA" w14:textId="77777777">
                <w:pPr>
                  <w:spacing w:before="17"/>
                  <w:ind w:left="20"/>
                  <w:rPr>
                    <w:sz w:val="15"/>
                  </w:rPr>
                </w:pPr>
                <w:r>
                  <w:rPr>
                    <w:sz w:val="17"/>
                  </w:rPr>
                  <w:t xml:space="preserve">Regulatory, Accreditation and Compliance Services </w:t>
                </w:r>
                <w:r>
                  <w:rPr>
                    <w:sz w:val="15"/>
                  </w:rPr>
                  <w:t>(RACS)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326477E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7E" w14:textId="77777777">
    <w:pPr>
      <w:pStyle w:val="BodyText"/>
      <w:spacing w:line="14" w:lineRule="auto"/>
      <w:rPr>
        <w:sz w:val="20"/>
      </w:rPr>
    </w:pPr>
    <w:r>
      <w:pict w14:anchorId="74229B8D">
        <v:shapetype id="_x0000_t202" coordsize="21600,21600" o:spt="202" path="m,l,21600r21600,l21600,xe">
          <v:stroke joinstyle="miter"/>
          <v:path gradientshapeok="t" o:connecttype="rect"/>
        </v:shapetype>
        <v:shape id="_x0000_s2052" style="position:absolute;margin-left:344.55pt;margin-top:746.15pt;width:183.4pt;height:11.6pt;z-index:-253317120;mso-position-horizontal-relative:page;mso-position-vertical-relative:page" filled="f" stroked="f" type="#_x0000_t202">
          <v:textbox style="mso-next-textbox:#_x0000_s2052" inset="0,0,0,0">
            <w:txbxContent>
              <w:p w:rsidR="008E2292" w:rsidRDefault="008E2292" w14:paraId="74229BBC" w14:textId="77777777">
                <w:pPr>
                  <w:spacing w:before="17"/>
                  <w:ind w:left="20"/>
                  <w:rPr>
                    <w:sz w:val="15"/>
                  </w:rPr>
                </w:pPr>
                <w:r>
                  <w:rPr>
                    <w:sz w:val="17"/>
                  </w:rPr>
                  <w:t xml:space="preserve">Regulatory, Accreditation and Compliance Services </w:t>
                </w:r>
                <w:r>
                  <w:rPr>
                    <w:sz w:val="15"/>
                  </w:rPr>
                  <w:t>(RACS)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0" w14:textId="77777777">
    <w:pPr>
      <w:pStyle w:val="BodyText"/>
      <w:spacing w:line="14" w:lineRule="auto"/>
      <w:rPr>
        <w:sz w:val="20"/>
      </w:rPr>
    </w:pPr>
    <w:r>
      <w:pict w14:anchorId="74229B8E">
        <v:shapetype id="_x0000_t202" coordsize="21600,21600" o:spt="202" path="m,l,21600r21600,l21600,xe">
          <v:stroke joinstyle="miter"/>
          <v:path gradientshapeok="t" o:connecttype="rect"/>
        </v:shapetype>
        <v:shape id="_x0000_s2051" style="position:absolute;margin-left:344.55pt;margin-top:746.15pt;width:183.4pt;height:11.6pt;z-index:-253316096;mso-position-horizontal-relative:page;mso-position-vertical-relative:page" filled="f" stroked="f" type="#_x0000_t202">
          <v:textbox style="mso-next-textbox:#_x0000_s2051" inset="0,0,0,0">
            <w:txbxContent>
              <w:p w:rsidR="008E2292" w:rsidRDefault="008E2292" w14:paraId="74229BBD" w14:textId="77777777">
                <w:pPr>
                  <w:spacing w:before="17"/>
                  <w:ind w:left="20"/>
                  <w:rPr>
                    <w:sz w:val="15"/>
                  </w:rPr>
                </w:pPr>
                <w:r>
                  <w:rPr>
                    <w:sz w:val="17"/>
                  </w:rPr>
                  <w:t xml:space="preserve">Regulatory, Accreditation and Compliance Services </w:t>
                </w:r>
                <w:r>
                  <w:rPr>
                    <w:sz w:val="15"/>
                  </w:rPr>
                  <w:t>(RACS)</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2" w14:textId="77777777">
    <w:pPr>
      <w:pStyle w:val="BodyText"/>
      <w:spacing w:line="14" w:lineRule="auto"/>
      <w:rPr>
        <w:sz w:val="20"/>
      </w:rPr>
    </w:pPr>
    <w:r>
      <w:pict w14:anchorId="74229B8F">
        <v:shapetype id="_x0000_t202" coordsize="21600,21600" o:spt="202" path="m,l,21600r21600,l21600,xe">
          <v:stroke joinstyle="miter"/>
          <v:path gradientshapeok="t" o:connecttype="rect"/>
        </v:shapetype>
        <v:shape id="_x0000_s2050" style="position:absolute;margin-left:344.55pt;margin-top:746.15pt;width:183.4pt;height:11.6pt;z-index:-253315072;mso-position-horizontal-relative:page;mso-position-vertical-relative:page" filled="f" stroked="f" type="#_x0000_t202">
          <v:textbox inset="0,0,0,0">
            <w:txbxContent>
              <w:p w:rsidR="008E2292" w:rsidRDefault="008E2292" w14:paraId="74229BBE" w14:textId="77777777">
                <w:pPr>
                  <w:spacing w:before="17"/>
                  <w:ind w:left="20"/>
                  <w:rPr>
                    <w:sz w:val="15"/>
                  </w:rPr>
                </w:pPr>
                <w:r>
                  <w:rPr>
                    <w:sz w:val="17"/>
                  </w:rPr>
                  <w:t xml:space="preserve">Regulatory, Accreditation and Compliance Services </w:t>
                </w:r>
                <w:r>
                  <w:rPr>
                    <w:sz w:val="15"/>
                  </w:rPr>
                  <w:t>(RACS)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4" w14:textId="77777777">
    <w:pPr>
      <w:pStyle w:val="BodyText"/>
      <w:spacing w:line="14" w:lineRule="auto"/>
      <w:rPr>
        <w:sz w:val="20"/>
      </w:rPr>
    </w:pPr>
    <w:r>
      <w:pict w14:anchorId="74229B90">
        <v:shapetype id="_x0000_t202" coordsize="21600,21600" o:spt="202" path="m,l,21600r21600,l21600,xe">
          <v:stroke joinstyle="miter"/>
          <v:path gradientshapeok="t" o:connecttype="rect"/>
        </v:shapetype>
        <v:shape id="_x0000_s2049" style="position:absolute;margin-left:344.55pt;margin-top:746.15pt;width:183.4pt;height:11.6pt;z-index:-253314048;mso-position-horizontal-relative:page;mso-position-vertical-relative:page" filled="f" stroked="f" type="#_x0000_t202">
          <v:textbox inset="0,0,0,0">
            <w:txbxContent>
              <w:p w:rsidR="008E2292" w:rsidRDefault="008E2292" w14:paraId="74229BBF" w14:textId="77777777">
                <w:pPr>
                  <w:spacing w:before="17"/>
                  <w:ind w:left="20"/>
                  <w:rPr>
                    <w:sz w:val="15"/>
                  </w:rPr>
                </w:pPr>
                <w:r>
                  <w:rPr>
                    <w:sz w:val="17"/>
                  </w:rPr>
                  <w:t xml:space="preserve">Regulatory, Accreditation and Compliance Services </w:t>
                </w:r>
                <w:r>
                  <w:rPr>
                    <w:sz w:val="15"/>
                  </w:rPr>
                  <w:t>(RACS)</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6" w14:textId="7777777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8"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292" w:rsidRDefault="008E2292" w14:paraId="74229B8B" w14:textId="77777777">
      <w:r>
        <w:separator/>
      </w:r>
    </w:p>
  </w:footnote>
  <w:footnote w:type="continuationSeparator" w:id="0">
    <w:p w:rsidR="008E2292" w:rsidRDefault="008E2292" w14:paraId="74229B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0F16EB31"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9"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064802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02715B1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7D" w14:textId="77777777">
    <w:pPr>
      <w:pStyle w:val="BodyText"/>
      <w:spacing w:line="14" w:lineRule="auto"/>
      <w:rPr>
        <w:sz w:val="20"/>
      </w:rPr>
    </w:pPr>
    <w:r>
      <w:pict w14:anchorId="74229B8C">
        <v:shapetype id="_x0000_t202" coordsize="21600,21600" o:spt="202" path="m,l,21600r21600,l21600,xe">
          <v:stroke joinstyle="miter"/>
          <v:path gradientshapeok="t" o:connecttype="rect"/>
        </v:shapetype>
        <v:shape id="_x0000_s2053" style="position:absolute;margin-left:85.8pt;margin-top:98.2pt;width:106.25pt;height:16.05pt;z-index:-253318144;mso-position-horizontal-relative:page;mso-position-vertical-relative:page" filled="f" stroked="f" type="#_x0000_t202">
          <v:textbox style="mso-next-textbox:#_x0000_s2053" inset="0,0,0,0">
            <w:txbxContent>
              <w:p w:rsidR="008E2292" w:rsidRDefault="008E2292" w14:paraId="74229BBB" w14:textId="77777777">
                <w:pPr>
                  <w:spacing w:before="23"/>
                  <w:ind w:left="20"/>
                  <w:rPr>
                    <w:b/>
                    <w:sz w:val="24"/>
                  </w:rPr>
                </w:pPr>
                <w:r>
                  <w:rPr>
                    <w:b/>
                    <w:sz w:val="24"/>
                  </w:rPr>
                  <w:t>POLICY/PROCEDURE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7F"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1"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3" w14:textId="7777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5"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292" w:rsidRDefault="008E2292" w14:paraId="74229B87"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800"/>
    <w:multiLevelType w:val="multilevel"/>
    <w:tmpl w:val="9ECEE6C0"/>
    <w:lvl w:ilvl="0">
      <w:start w:val="3"/>
      <w:numFmt w:val="decimal"/>
      <w:lvlText w:val="%1"/>
      <w:lvlJc w:val="left"/>
      <w:pPr>
        <w:ind w:left="1984" w:hanging="509"/>
      </w:pPr>
      <w:rPr>
        <w:rFonts w:hint="default"/>
      </w:rPr>
    </w:lvl>
    <w:lvl w:ilvl="1">
      <w:numFmt w:val="decimal"/>
      <w:lvlText w:val="%1.%2"/>
      <w:lvlJc w:val="left"/>
      <w:pPr>
        <w:ind w:left="1984" w:hanging="509"/>
        <w:jc w:val="right"/>
      </w:pPr>
      <w:rPr>
        <w:rFonts w:hint="default"/>
        <w:b/>
        <w:bCs/>
        <w:w w:val="102"/>
      </w:rPr>
    </w:lvl>
    <w:lvl w:ilvl="2">
      <w:start w:val="1"/>
      <w:numFmt w:val="decimal"/>
      <w:lvlText w:val="%1.%2.%3"/>
      <w:lvlJc w:val="left"/>
      <w:pPr>
        <w:ind w:left="3509" w:hanging="1017"/>
      </w:pPr>
      <w:rPr>
        <w:rFonts w:hint="default" w:ascii="Arial Narrow" w:hAnsi="Arial Narrow" w:eastAsia="Arial Narrow" w:cs="Arial Narrow"/>
        <w:spacing w:val="-1"/>
        <w:w w:val="102"/>
        <w:sz w:val="22"/>
        <w:szCs w:val="22"/>
      </w:rPr>
    </w:lvl>
    <w:lvl w:ilvl="3">
      <w:start w:val="1"/>
      <w:numFmt w:val="decimal"/>
      <w:lvlText w:val="%1.%2.%3.%4"/>
      <w:lvlJc w:val="left"/>
      <w:pPr>
        <w:ind w:left="4187" w:hanging="677"/>
      </w:pPr>
      <w:rPr>
        <w:rFonts w:hint="default" w:ascii="Arial Narrow" w:hAnsi="Arial Narrow" w:eastAsia="Arial Narrow" w:cs="Arial Narrow"/>
        <w:spacing w:val="-1"/>
        <w:w w:val="102"/>
        <w:sz w:val="22"/>
        <w:szCs w:val="22"/>
      </w:rPr>
    </w:lvl>
    <w:lvl w:ilvl="4">
      <w:start w:val="1"/>
      <w:numFmt w:val="decimal"/>
      <w:lvlText w:val="%1.%2.%3.%4.%5"/>
      <w:lvlJc w:val="left"/>
      <w:pPr>
        <w:ind w:left="5286" w:hanging="1101"/>
      </w:pPr>
      <w:rPr>
        <w:rFonts w:hint="default" w:ascii="Arial Narrow" w:hAnsi="Arial Narrow" w:eastAsia="Arial Narrow" w:cs="Arial Narrow"/>
        <w:spacing w:val="-1"/>
        <w:w w:val="102"/>
        <w:sz w:val="22"/>
        <w:szCs w:val="22"/>
      </w:rPr>
    </w:lvl>
    <w:lvl w:ilvl="5">
      <w:numFmt w:val="bullet"/>
      <w:lvlText w:val="•"/>
      <w:lvlJc w:val="left"/>
      <w:pPr>
        <w:ind w:left="6320" w:hanging="1101"/>
      </w:pPr>
      <w:rPr>
        <w:rFonts w:hint="default"/>
      </w:rPr>
    </w:lvl>
    <w:lvl w:ilvl="6">
      <w:numFmt w:val="bullet"/>
      <w:lvlText w:val="•"/>
      <w:lvlJc w:val="left"/>
      <w:pPr>
        <w:ind w:left="7360" w:hanging="1101"/>
      </w:pPr>
      <w:rPr>
        <w:rFonts w:hint="default"/>
      </w:rPr>
    </w:lvl>
    <w:lvl w:ilvl="7">
      <w:numFmt w:val="bullet"/>
      <w:lvlText w:val="•"/>
      <w:lvlJc w:val="left"/>
      <w:pPr>
        <w:ind w:left="8400" w:hanging="1101"/>
      </w:pPr>
      <w:rPr>
        <w:rFonts w:hint="default"/>
      </w:rPr>
    </w:lvl>
    <w:lvl w:ilvl="8">
      <w:numFmt w:val="bullet"/>
      <w:lvlText w:val="•"/>
      <w:lvlJc w:val="left"/>
      <w:pPr>
        <w:ind w:left="9440" w:hanging="1101"/>
      </w:pPr>
      <w:rPr>
        <w:rFonts w:hint="default"/>
      </w:rPr>
    </w:lvl>
  </w:abstractNum>
  <w:abstractNum w:abstractNumId="1" w15:restartNumberingAfterBreak="0">
    <w:nsid w:val="0ADE07E9"/>
    <w:multiLevelType w:val="multilevel"/>
    <w:tmpl w:val="02D29124"/>
    <w:lvl w:ilvl="0">
      <w:start w:val="1"/>
      <w:numFmt w:val="decimal"/>
      <w:lvlText w:val="%1"/>
      <w:lvlJc w:val="left"/>
      <w:pPr>
        <w:ind w:left="1985" w:hanging="509"/>
      </w:pPr>
      <w:rPr>
        <w:rFonts w:hint="default"/>
      </w:rPr>
    </w:lvl>
    <w:lvl w:ilvl="1">
      <w:numFmt w:val="decimal"/>
      <w:lvlText w:val="%1.%2"/>
      <w:lvlJc w:val="left"/>
      <w:pPr>
        <w:ind w:left="1985" w:hanging="509"/>
        <w:jc w:val="right"/>
      </w:pPr>
      <w:rPr>
        <w:rFonts w:hint="default"/>
        <w:b/>
        <w:bCs/>
        <w:w w:val="102"/>
      </w:rPr>
    </w:lvl>
    <w:lvl w:ilvl="2">
      <w:start w:val="1"/>
      <w:numFmt w:val="decimal"/>
      <w:lvlText w:val="%1.%2.%3"/>
      <w:lvlJc w:val="left"/>
      <w:pPr>
        <w:ind w:left="3169" w:hanging="677"/>
      </w:pPr>
      <w:rPr>
        <w:rFonts w:hint="default" w:ascii="Arial Narrow" w:hAnsi="Arial Narrow" w:eastAsia="Arial Narrow" w:cs="Arial Narrow"/>
        <w:spacing w:val="-1"/>
        <w:w w:val="102"/>
        <w:sz w:val="22"/>
        <w:szCs w:val="22"/>
      </w:rPr>
    </w:lvl>
    <w:lvl w:ilvl="3">
      <w:start w:val="1"/>
      <w:numFmt w:val="decimal"/>
      <w:lvlText w:val="%1.%2.%3.%4"/>
      <w:lvlJc w:val="left"/>
      <w:pPr>
        <w:ind w:left="4186" w:hanging="1017"/>
      </w:pPr>
      <w:rPr>
        <w:rFonts w:hint="default" w:ascii="Arial Narrow" w:hAnsi="Arial Narrow" w:eastAsia="Arial Narrow" w:cs="Arial Narrow"/>
        <w:w w:val="102"/>
        <w:sz w:val="22"/>
        <w:szCs w:val="22"/>
      </w:rPr>
    </w:lvl>
    <w:lvl w:ilvl="4">
      <w:numFmt w:val="bullet"/>
      <w:lvlText w:val="•"/>
      <w:lvlJc w:val="left"/>
      <w:pPr>
        <w:ind w:left="6015" w:hanging="1017"/>
      </w:pPr>
      <w:rPr>
        <w:rFonts w:hint="default"/>
      </w:rPr>
    </w:lvl>
    <w:lvl w:ilvl="5">
      <w:numFmt w:val="bullet"/>
      <w:lvlText w:val="•"/>
      <w:lvlJc w:val="left"/>
      <w:pPr>
        <w:ind w:left="6932" w:hanging="1017"/>
      </w:pPr>
      <w:rPr>
        <w:rFonts w:hint="default"/>
      </w:rPr>
    </w:lvl>
    <w:lvl w:ilvl="6">
      <w:numFmt w:val="bullet"/>
      <w:lvlText w:val="•"/>
      <w:lvlJc w:val="left"/>
      <w:pPr>
        <w:ind w:left="7850" w:hanging="1017"/>
      </w:pPr>
      <w:rPr>
        <w:rFonts w:hint="default"/>
      </w:rPr>
    </w:lvl>
    <w:lvl w:ilvl="7">
      <w:numFmt w:val="bullet"/>
      <w:lvlText w:val="•"/>
      <w:lvlJc w:val="left"/>
      <w:pPr>
        <w:ind w:left="8767" w:hanging="1017"/>
      </w:pPr>
      <w:rPr>
        <w:rFonts w:hint="default"/>
      </w:rPr>
    </w:lvl>
    <w:lvl w:ilvl="8">
      <w:numFmt w:val="bullet"/>
      <w:lvlText w:val="•"/>
      <w:lvlJc w:val="left"/>
      <w:pPr>
        <w:ind w:left="9685" w:hanging="1017"/>
      </w:pPr>
      <w:rPr>
        <w:rFonts w:hint="default"/>
      </w:rPr>
    </w:lvl>
  </w:abstractNum>
  <w:abstractNum w:abstractNumId="2" w15:restartNumberingAfterBreak="0">
    <w:nsid w:val="1ADC101C"/>
    <w:multiLevelType w:val="multilevel"/>
    <w:tmpl w:val="8A1261A2"/>
    <w:lvl w:ilvl="0">
      <w:start w:val="5"/>
      <w:numFmt w:val="decimal"/>
      <w:lvlText w:val="%1.0"/>
      <w:lvlJc w:val="left"/>
      <w:pPr>
        <w:ind w:left="1835" w:hanging="360"/>
      </w:pPr>
      <w:rPr>
        <w:rFonts w:hint="default"/>
        <w:b/>
        <w:w w:val="105"/>
      </w:rPr>
    </w:lvl>
    <w:lvl w:ilvl="1">
      <w:start w:val="1"/>
      <w:numFmt w:val="decimal"/>
      <w:lvlText w:val="%1.%2"/>
      <w:lvlJc w:val="left"/>
      <w:pPr>
        <w:ind w:left="2555" w:hanging="360"/>
      </w:pPr>
      <w:rPr>
        <w:rFonts w:hint="default"/>
        <w:b/>
        <w:w w:val="105"/>
      </w:rPr>
    </w:lvl>
    <w:lvl w:ilvl="2">
      <w:start w:val="1"/>
      <w:numFmt w:val="decimal"/>
      <w:lvlText w:val="%1.%2.%3"/>
      <w:lvlJc w:val="left"/>
      <w:pPr>
        <w:ind w:left="3635" w:hanging="720"/>
      </w:pPr>
      <w:rPr>
        <w:rFonts w:hint="default"/>
        <w:b/>
        <w:w w:val="105"/>
      </w:rPr>
    </w:lvl>
    <w:lvl w:ilvl="3">
      <w:start w:val="1"/>
      <w:numFmt w:val="decimal"/>
      <w:lvlText w:val="%1.%2.%3.%4"/>
      <w:lvlJc w:val="left"/>
      <w:pPr>
        <w:ind w:left="4355" w:hanging="720"/>
      </w:pPr>
      <w:rPr>
        <w:rFonts w:hint="default"/>
        <w:b/>
        <w:w w:val="105"/>
      </w:rPr>
    </w:lvl>
    <w:lvl w:ilvl="4">
      <w:start w:val="1"/>
      <w:numFmt w:val="decimal"/>
      <w:lvlText w:val="%1.%2.%3.%4.%5"/>
      <w:lvlJc w:val="left"/>
      <w:pPr>
        <w:ind w:left="5075" w:hanging="720"/>
      </w:pPr>
      <w:rPr>
        <w:rFonts w:hint="default"/>
        <w:b/>
        <w:w w:val="105"/>
      </w:rPr>
    </w:lvl>
    <w:lvl w:ilvl="5">
      <w:start w:val="1"/>
      <w:numFmt w:val="decimal"/>
      <w:lvlText w:val="%1.%2.%3.%4.%5.%6"/>
      <w:lvlJc w:val="left"/>
      <w:pPr>
        <w:ind w:left="6155" w:hanging="1080"/>
      </w:pPr>
      <w:rPr>
        <w:rFonts w:hint="default"/>
        <w:b/>
        <w:w w:val="105"/>
      </w:rPr>
    </w:lvl>
    <w:lvl w:ilvl="6">
      <w:start w:val="1"/>
      <w:numFmt w:val="decimal"/>
      <w:lvlText w:val="%1.%2.%3.%4.%5.%6.%7"/>
      <w:lvlJc w:val="left"/>
      <w:pPr>
        <w:ind w:left="6875" w:hanging="1080"/>
      </w:pPr>
      <w:rPr>
        <w:rFonts w:hint="default"/>
        <w:b/>
        <w:w w:val="105"/>
      </w:rPr>
    </w:lvl>
    <w:lvl w:ilvl="7">
      <w:start w:val="1"/>
      <w:numFmt w:val="decimal"/>
      <w:lvlText w:val="%1.%2.%3.%4.%5.%6.%7.%8"/>
      <w:lvlJc w:val="left"/>
      <w:pPr>
        <w:ind w:left="7955" w:hanging="1440"/>
      </w:pPr>
      <w:rPr>
        <w:rFonts w:hint="default"/>
        <w:b/>
        <w:w w:val="105"/>
      </w:rPr>
    </w:lvl>
    <w:lvl w:ilvl="8">
      <w:start w:val="1"/>
      <w:numFmt w:val="decimal"/>
      <w:lvlText w:val="%1.%2.%3.%4.%5.%6.%7.%8.%9"/>
      <w:lvlJc w:val="left"/>
      <w:pPr>
        <w:ind w:left="8675" w:hanging="1440"/>
      </w:pPr>
      <w:rPr>
        <w:rFonts w:hint="default"/>
        <w:b/>
        <w:w w:val="105"/>
      </w:rPr>
    </w:lvl>
  </w:abstractNum>
  <w:abstractNum w:abstractNumId="3" w15:restartNumberingAfterBreak="0">
    <w:nsid w:val="4F2D2730"/>
    <w:multiLevelType w:val="multilevel"/>
    <w:tmpl w:val="8C10DB32"/>
    <w:lvl w:ilvl="0">
      <w:start w:val="5"/>
      <w:numFmt w:val="decimal"/>
      <w:lvlText w:val="%1"/>
      <w:lvlJc w:val="left"/>
      <w:pPr>
        <w:ind w:left="1984" w:hanging="509"/>
      </w:pPr>
      <w:rPr>
        <w:rFonts w:hint="default"/>
      </w:rPr>
    </w:lvl>
    <w:lvl w:ilvl="1">
      <w:numFmt w:val="decimal"/>
      <w:lvlText w:val="%1.%2"/>
      <w:lvlJc w:val="left"/>
      <w:pPr>
        <w:ind w:left="2489" w:hanging="509"/>
        <w:jc w:val="right"/>
      </w:pPr>
      <w:rPr>
        <w:rFonts w:hint="default"/>
        <w:b/>
        <w:bCs/>
        <w:w w:val="102"/>
      </w:rPr>
    </w:lvl>
    <w:lvl w:ilvl="2">
      <w:numFmt w:val="bullet"/>
      <w:lvlText w:val="•"/>
      <w:lvlJc w:val="left"/>
      <w:pPr>
        <w:ind w:left="3888" w:hanging="509"/>
      </w:pPr>
      <w:rPr>
        <w:rFonts w:hint="default"/>
      </w:rPr>
    </w:lvl>
    <w:lvl w:ilvl="3">
      <w:numFmt w:val="bullet"/>
      <w:lvlText w:val="•"/>
      <w:lvlJc w:val="left"/>
      <w:pPr>
        <w:ind w:left="4842" w:hanging="509"/>
      </w:pPr>
      <w:rPr>
        <w:rFonts w:hint="default"/>
      </w:rPr>
    </w:lvl>
    <w:lvl w:ilvl="4">
      <w:numFmt w:val="bullet"/>
      <w:lvlText w:val="•"/>
      <w:lvlJc w:val="left"/>
      <w:pPr>
        <w:ind w:left="5796" w:hanging="509"/>
      </w:pPr>
      <w:rPr>
        <w:rFonts w:hint="default"/>
      </w:rPr>
    </w:lvl>
    <w:lvl w:ilvl="5">
      <w:numFmt w:val="bullet"/>
      <w:lvlText w:val="•"/>
      <w:lvlJc w:val="left"/>
      <w:pPr>
        <w:ind w:left="6750" w:hanging="509"/>
      </w:pPr>
      <w:rPr>
        <w:rFonts w:hint="default"/>
      </w:rPr>
    </w:lvl>
    <w:lvl w:ilvl="6">
      <w:numFmt w:val="bullet"/>
      <w:lvlText w:val="•"/>
      <w:lvlJc w:val="left"/>
      <w:pPr>
        <w:ind w:left="7704" w:hanging="509"/>
      </w:pPr>
      <w:rPr>
        <w:rFonts w:hint="default"/>
      </w:rPr>
    </w:lvl>
    <w:lvl w:ilvl="7">
      <w:numFmt w:val="bullet"/>
      <w:lvlText w:val="•"/>
      <w:lvlJc w:val="left"/>
      <w:pPr>
        <w:ind w:left="8658" w:hanging="509"/>
      </w:pPr>
      <w:rPr>
        <w:rFonts w:hint="default"/>
      </w:rPr>
    </w:lvl>
    <w:lvl w:ilvl="8">
      <w:numFmt w:val="bullet"/>
      <w:lvlText w:val="•"/>
      <w:lvlJc w:val="left"/>
      <w:pPr>
        <w:ind w:left="9612" w:hanging="509"/>
      </w:pPr>
      <w:rPr>
        <w:rFonts w:hint="default"/>
      </w:rPr>
    </w:lvl>
  </w:abstractNum>
  <w:abstractNum w:abstractNumId="4" w15:restartNumberingAfterBreak="0">
    <w:nsid w:val="657E5FBD"/>
    <w:multiLevelType w:val="multilevel"/>
    <w:tmpl w:val="8676CEA0"/>
    <w:lvl w:ilvl="0">
      <w:start w:val="7"/>
      <w:numFmt w:val="decimal"/>
      <w:lvlText w:val="%1"/>
      <w:lvlJc w:val="left"/>
      <w:pPr>
        <w:ind w:left="1985" w:hanging="509"/>
      </w:pPr>
      <w:rPr>
        <w:rFonts w:hint="default"/>
      </w:rPr>
    </w:lvl>
    <w:lvl w:ilvl="1">
      <w:numFmt w:val="decimal"/>
      <w:lvlText w:val="%1.%2"/>
      <w:lvlJc w:val="left"/>
      <w:pPr>
        <w:ind w:left="1985" w:hanging="509"/>
        <w:jc w:val="right"/>
      </w:pPr>
      <w:rPr>
        <w:rFonts w:hint="default"/>
        <w:b/>
        <w:bCs/>
        <w:w w:val="102"/>
      </w:rPr>
    </w:lvl>
    <w:lvl w:ilvl="2">
      <w:numFmt w:val="bullet"/>
      <w:lvlText w:val="•"/>
      <w:lvlJc w:val="left"/>
      <w:pPr>
        <w:ind w:left="3888" w:hanging="509"/>
      </w:pPr>
      <w:rPr>
        <w:rFonts w:hint="default"/>
      </w:rPr>
    </w:lvl>
    <w:lvl w:ilvl="3">
      <w:numFmt w:val="bullet"/>
      <w:lvlText w:val="•"/>
      <w:lvlJc w:val="left"/>
      <w:pPr>
        <w:ind w:left="4842" w:hanging="509"/>
      </w:pPr>
      <w:rPr>
        <w:rFonts w:hint="default"/>
      </w:rPr>
    </w:lvl>
    <w:lvl w:ilvl="4">
      <w:numFmt w:val="bullet"/>
      <w:lvlText w:val="•"/>
      <w:lvlJc w:val="left"/>
      <w:pPr>
        <w:ind w:left="5796" w:hanging="509"/>
      </w:pPr>
      <w:rPr>
        <w:rFonts w:hint="default"/>
      </w:rPr>
    </w:lvl>
    <w:lvl w:ilvl="5">
      <w:numFmt w:val="bullet"/>
      <w:lvlText w:val="•"/>
      <w:lvlJc w:val="left"/>
      <w:pPr>
        <w:ind w:left="6750" w:hanging="509"/>
      </w:pPr>
      <w:rPr>
        <w:rFonts w:hint="default"/>
      </w:rPr>
    </w:lvl>
    <w:lvl w:ilvl="6">
      <w:numFmt w:val="bullet"/>
      <w:lvlText w:val="•"/>
      <w:lvlJc w:val="left"/>
      <w:pPr>
        <w:ind w:left="7704" w:hanging="509"/>
      </w:pPr>
      <w:rPr>
        <w:rFonts w:hint="default"/>
      </w:rPr>
    </w:lvl>
    <w:lvl w:ilvl="7">
      <w:numFmt w:val="bullet"/>
      <w:lvlText w:val="•"/>
      <w:lvlJc w:val="left"/>
      <w:pPr>
        <w:ind w:left="8658" w:hanging="509"/>
      </w:pPr>
      <w:rPr>
        <w:rFonts w:hint="default"/>
      </w:rPr>
    </w:lvl>
    <w:lvl w:ilvl="8">
      <w:numFmt w:val="bullet"/>
      <w:lvlText w:val="•"/>
      <w:lvlJc w:val="left"/>
      <w:pPr>
        <w:ind w:left="9612" w:hanging="509"/>
      </w:pPr>
      <w:rPr>
        <w:rFonts w:hint="default"/>
      </w:rPr>
    </w:lvl>
  </w:abstractNum>
  <w:abstractNum w:abstractNumId="5" w15:restartNumberingAfterBreak="0">
    <w:nsid w:val="6E39476D"/>
    <w:multiLevelType w:val="hybridMultilevel"/>
    <w:tmpl w:val="CE46D69E"/>
    <w:lvl w:ilvl="0" w:tplc="F7A2B6DE">
      <w:numFmt w:val="bullet"/>
      <w:lvlText w:val=""/>
      <w:lvlJc w:val="left"/>
      <w:pPr>
        <w:ind w:left="897" w:hanging="358"/>
      </w:pPr>
      <w:rPr>
        <w:rFonts w:hint="default" w:ascii="Wingdings" w:hAnsi="Wingdings" w:eastAsia="Wingdings" w:cs="Wingdings"/>
        <w:w w:val="100"/>
        <w:sz w:val="20"/>
        <w:szCs w:val="20"/>
      </w:rPr>
    </w:lvl>
    <w:lvl w:ilvl="1" w:tplc="F1B694AE">
      <w:numFmt w:val="bullet"/>
      <w:lvlText w:val="•"/>
      <w:lvlJc w:val="left"/>
      <w:pPr>
        <w:ind w:left="1766" w:hanging="358"/>
      </w:pPr>
      <w:rPr>
        <w:rFonts w:hint="default"/>
      </w:rPr>
    </w:lvl>
    <w:lvl w:ilvl="2" w:tplc="5F28103C">
      <w:numFmt w:val="bullet"/>
      <w:lvlText w:val="•"/>
      <w:lvlJc w:val="left"/>
      <w:pPr>
        <w:ind w:left="2633" w:hanging="358"/>
      </w:pPr>
      <w:rPr>
        <w:rFonts w:hint="default"/>
      </w:rPr>
    </w:lvl>
    <w:lvl w:ilvl="3" w:tplc="0B04F9E2">
      <w:numFmt w:val="bullet"/>
      <w:lvlText w:val="•"/>
      <w:lvlJc w:val="left"/>
      <w:pPr>
        <w:ind w:left="3500" w:hanging="358"/>
      </w:pPr>
      <w:rPr>
        <w:rFonts w:hint="default"/>
      </w:rPr>
    </w:lvl>
    <w:lvl w:ilvl="4" w:tplc="D668CD78">
      <w:numFmt w:val="bullet"/>
      <w:lvlText w:val="•"/>
      <w:lvlJc w:val="left"/>
      <w:pPr>
        <w:ind w:left="4366" w:hanging="358"/>
      </w:pPr>
      <w:rPr>
        <w:rFonts w:hint="default"/>
      </w:rPr>
    </w:lvl>
    <w:lvl w:ilvl="5" w:tplc="0EF664B2">
      <w:numFmt w:val="bullet"/>
      <w:lvlText w:val="•"/>
      <w:lvlJc w:val="left"/>
      <w:pPr>
        <w:ind w:left="5233" w:hanging="358"/>
      </w:pPr>
      <w:rPr>
        <w:rFonts w:hint="default"/>
      </w:rPr>
    </w:lvl>
    <w:lvl w:ilvl="6" w:tplc="9ED6DDE0">
      <w:numFmt w:val="bullet"/>
      <w:lvlText w:val="•"/>
      <w:lvlJc w:val="left"/>
      <w:pPr>
        <w:ind w:left="6100" w:hanging="358"/>
      </w:pPr>
      <w:rPr>
        <w:rFonts w:hint="default"/>
      </w:rPr>
    </w:lvl>
    <w:lvl w:ilvl="7" w:tplc="9A7620F8">
      <w:numFmt w:val="bullet"/>
      <w:lvlText w:val="•"/>
      <w:lvlJc w:val="left"/>
      <w:pPr>
        <w:ind w:left="6966" w:hanging="358"/>
      </w:pPr>
      <w:rPr>
        <w:rFonts w:hint="default"/>
      </w:rPr>
    </w:lvl>
    <w:lvl w:ilvl="8" w:tplc="205A8D3C">
      <w:numFmt w:val="bullet"/>
      <w:lvlText w:val="•"/>
      <w:lvlJc w:val="left"/>
      <w:pPr>
        <w:ind w:left="7833" w:hanging="358"/>
      </w:pPr>
      <w:rPr>
        <w:rFonts w:hint="default"/>
      </w:rPr>
    </w:lvl>
  </w:abstractNum>
  <w:abstractNum w:abstractNumId="6" w15:restartNumberingAfterBreak="0">
    <w:nsid w:val="738B67C5"/>
    <w:multiLevelType w:val="multilevel"/>
    <w:tmpl w:val="8B5A8B62"/>
    <w:lvl w:ilvl="0">
      <w:start w:val="2"/>
      <w:numFmt w:val="decimal"/>
      <w:lvlText w:val="%1"/>
      <w:lvlJc w:val="left"/>
      <w:pPr>
        <w:ind w:left="1985" w:hanging="509"/>
      </w:pPr>
      <w:rPr>
        <w:rFonts w:hint="default"/>
      </w:rPr>
    </w:lvl>
    <w:lvl w:ilvl="1">
      <w:numFmt w:val="decimal"/>
      <w:lvlText w:val="%1.%2"/>
      <w:lvlJc w:val="left"/>
      <w:pPr>
        <w:ind w:left="2219" w:hanging="509"/>
        <w:jc w:val="right"/>
      </w:pPr>
      <w:rPr>
        <w:rFonts w:hint="default"/>
        <w:b/>
        <w:bCs/>
        <w:w w:val="102"/>
      </w:rPr>
    </w:lvl>
    <w:lvl w:ilvl="2">
      <w:start w:val="1"/>
      <w:numFmt w:val="decimal"/>
      <w:lvlText w:val="%1.%2.%3"/>
      <w:lvlJc w:val="left"/>
      <w:pPr>
        <w:ind w:left="3509" w:hanging="1017"/>
      </w:pPr>
      <w:rPr>
        <w:rFonts w:hint="default" w:ascii="Arial Narrow" w:hAnsi="Arial Narrow" w:eastAsia="Arial Narrow" w:cs="Arial Narrow"/>
        <w:spacing w:val="-1"/>
        <w:w w:val="102"/>
        <w:sz w:val="22"/>
        <w:szCs w:val="22"/>
      </w:rPr>
    </w:lvl>
    <w:lvl w:ilvl="3">
      <w:numFmt w:val="bullet"/>
      <w:lvlText w:val="•"/>
      <w:lvlJc w:val="left"/>
      <w:pPr>
        <w:ind w:left="5282" w:hanging="1017"/>
      </w:pPr>
      <w:rPr>
        <w:rFonts w:hint="default"/>
      </w:rPr>
    </w:lvl>
    <w:lvl w:ilvl="4">
      <w:numFmt w:val="bullet"/>
      <w:lvlText w:val="•"/>
      <w:lvlJc w:val="left"/>
      <w:pPr>
        <w:ind w:left="6173" w:hanging="1017"/>
      </w:pPr>
      <w:rPr>
        <w:rFonts w:hint="default"/>
      </w:rPr>
    </w:lvl>
    <w:lvl w:ilvl="5">
      <w:numFmt w:val="bullet"/>
      <w:lvlText w:val="•"/>
      <w:lvlJc w:val="left"/>
      <w:pPr>
        <w:ind w:left="7064" w:hanging="1017"/>
      </w:pPr>
      <w:rPr>
        <w:rFonts w:hint="default"/>
      </w:rPr>
    </w:lvl>
    <w:lvl w:ilvl="6">
      <w:numFmt w:val="bullet"/>
      <w:lvlText w:val="•"/>
      <w:lvlJc w:val="left"/>
      <w:pPr>
        <w:ind w:left="7955" w:hanging="1017"/>
      </w:pPr>
      <w:rPr>
        <w:rFonts w:hint="default"/>
      </w:rPr>
    </w:lvl>
    <w:lvl w:ilvl="7">
      <w:numFmt w:val="bullet"/>
      <w:lvlText w:val="•"/>
      <w:lvlJc w:val="left"/>
      <w:pPr>
        <w:ind w:left="8846" w:hanging="1017"/>
      </w:pPr>
      <w:rPr>
        <w:rFonts w:hint="default"/>
      </w:rPr>
    </w:lvl>
    <w:lvl w:ilvl="8">
      <w:numFmt w:val="bullet"/>
      <w:lvlText w:val="•"/>
      <w:lvlJc w:val="left"/>
      <w:pPr>
        <w:ind w:left="9737" w:hanging="1017"/>
      </w:pPr>
      <w:rPr>
        <w:rFonts w:hint="default"/>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B7C2D"/>
    <w:rsid w:val="00016F29"/>
    <w:rsid w:val="000475B3"/>
    <w:rsid w:val="00051330"/>
    <w:rsid w:val="000803F6"/>
    <w:rsid w:val="000B7C2D"/>
    <w:rsid w:val="00195B42"/>
    <w:rsid w:val="001E613F"/>
    <w:rsid w:val="001F4222"/>
    <w:rsid w:val="002C3023"/>
    <w:rsid w:val="00317099"/>
    <w:rsid w:val="0035776C"/>
    <w:rsid w:val="00371EE3"/>
    <w:rsid w:val="0037404B"/>
    <w:rsid w:val="003A42D0"/>
    <w:rsid w:val="003D65F4"/>
    <w:rsid w:val="00410AC6"/>
    <w:rsid w:val="00455A7C"/>
    <w:rsid w:val="004C667F"/>
    <w:rsid w:val="004F6DB6"/>
    <w:rsid w:val="005C4764"/>
    <w:rsid w:val="00605706"/>
    <w:rsid w:val="00607C48"/>
    <w:rsid w:val="0061478E"/>
    <w:rsid w:val="00630788"/>
    <w:rsid w:val="00630D29"/>
    <w:rsid w:val="0063676D"/>
    <w:rsid w:val="00653E06"/>
    <w:rsid w:val="00663F98"/>
    <w:rsid w:val="0068260E"/>
    <w:rsid w:val="006978B8"/>
    <w:rsid w:val="006A7CED"/>
    <w:rsid w:val="006C424E"/>
    <w:rsid w:val="006C6D8A"/>
    <w:rsid w:val="006D0037"/>
    <w:rsid w:val="0077654F"/>
    <w:rsid w:val="007A6CB0"/>
    <w:rsid w:val="007D55F1"/>
    <w:rsid w:val="007E7288"/>
    <w:rsid w:val="00830B90"/>
    <w:rsid w:val="00834AD7"/>
    <w:rsid w:val="008435D6"/>
    <w:rsid w:val="008600AC"/>
    <w:rsid w:val="008610E2"/>
    <w:rsid w:val="00874DFB"/>
    <w:rsid w:val="0088216C"/>
    <w:rsid w:val="008870B3"/>
    <w:rsid w:val="00892737"/>
    <w:rsid w:val="008E2292"/>
    <w:rsid w:val="00957BA3"/>
    <w:rsid w:val="009B580B"/>
    <w:rsid w:val="009C0052"/>
    <w:rsid w:val="009C499A"/>
    <w:rsid w:val="009E4685"/>
    <w:rsid w:val="00A71D94"/>
    <w:rsid w:val="00A74DDB"/>
    <w:rsid w:val="00AC6EFB"/>
    <w:rsid w:val="00AD228F"/>
    <w:rsid w:val="00B02FAE"/>
    <w:rsid w:val="00B22354"/>
    <w:rsid w:val="00B40B55"/>
    <w:rsid w:val="00BF2C10"/>
    <w:rsid w:val="00C609F8"/>
    <w:rsid w:val="00C772FA"/>
    <w:rsid w:val="00C80009"/>
    <w:rsid w:val="00CB49F1"/>
    <w:rsid w:val="00CB6F9A"/>
    <w:rsid w:val="00D04EE4"/>
    <w:rsid w:val="00D37AE9"/>
    <w:rsid w:val="00D7633F"/>
    <w:rsid w:val="00DC5219"/>
    <w:rsid w:val="00DF3928"/>
    <w:rsid w:val="00E1021F"/>
    <w:rsid w:val="00E37804"/>
    <w:rsid w:val="00E40C37"/>
    <w:rsid w:val="00E630DE"/>
    <w:rsid w:val="00E637AF"/>
    <w:rsid w:val="00E8397A"/>
    <w:rsid w:val="00EA681B"/>
    <w:rsid w:val="00F169A9"/>
    <w:rsid w:val="00F22D25"/>
    <w:rsid w:val="00F608C7"/>
    <w:rsid w:val="00F93A0C"/>
    <w:rsid w:val="00FB1245"/>
    <w:rsid w:val="00FE7F91"/>
    <w:rsid w:val="00FF30E6"/>
    <w:rsid w:val="00FF58F1"/>
    <w:rsid w:val="4785F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1" type="connector" idref="#AutoShape 2"/>
      </o:rules>
    </o:shapelayout>
  </w:shapeDefaults>
  <w:decimalSymbol w:val="."/>
  <w:listSeparator w:val=","/>
  <w14:docId w14:val="74229850"/>
  <w15:docId w15:val="{DFA272BE-9D7C-49D8-949F-FEA2FACFA4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7288"/>
    <w:rPr>
      <w:rFonts w:ascii="Arial Narrow" w:hAnsi="Arial Narrow" w:eastAsia="Arial Narrow" w:cs="Arial Narrow"/>
    </w:rPr>
  </w:style>
  <w:style w:type="paragraph" w:styleId="Heading1">
    <w:name w:val="heading 1"/>
    <w:basedOn w:val="Normal"/>
    <w:link w:val="Heading1Char"/>
    <w:qFormat/>
    <w:pPr>
      <w:spacing w:before="104"/>
      <w:ind w:left="1476"/>
      <w:outlineLvl w:val="0"/>
    </w:pPr>
    <w:rPr>
      <w:b/>
      <w:bCs/>
      <w:sz w:val="24"/>
      <w:szCs w:val="24"/>
    </w:rPr>
  </w:style>
  <w:style w:type="paragraph" w:styleId="Heading2">
    <w:name w:val="heading 2"/>
    <w:basedOn w:val="Normal"/>
    <w:link w:val="Heading2Char"/>
    <w:uiPriority w:val="9"/>
    <w:unhideWhenUsed/>
    <w:qFormat/>
    <w:pPr>
      <w:ind w:left="2492" w:hanging="509"/>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3509" w:hanging="1017"/>
      <w:jc w:val="both"/>
    </w:pPr>
  </w:style>
  <w:style w:type="paragraph" w:styleId="TableParagraph" w:customStyle="1">
    <w:name w:val="Table Paragraph"/>
    <w:basedOn w:val="Normal"/>
    <w:uiPriority w:val="1"/>
    <w:qFormat/>
    <w:pPr>
      <w:ind w:left="101"/>
    </w:pPr>
  </w:style>
  <w:style w:type="character" w:styleId="PageNumber">
    <w:name w:val="page number"/>
    <w:basedOn w:val="DefaultParagraphFont"/>
    <w:rsid w:val="00E40C37"/>
  </w:style>
  <w:style w:type="character" w:styleId="Heading2Char" w:customStyle="1">
    <w:name w:val="Heading 2 Char"/>
    <w:basedOn w:val="DefaultParagraphFont"/>
    <w:link w:val="Heading2"/>
    <w:uiPriority w:val="9"/>
    <w:rsid w:val="009C0052"/>
    <w:rPr>
      <w:rFonts w:ascii="Arial Narrow" w:hAnsi="Arial Narrow" w:eastAsia="Arial Narrow" w:cs="Arial Narrow"/>
      <w:b/>
      <w:bCs/>
    </w:rPr>
  </w:style>
  <w:style w:type="character" w:styleId="BodyTextChar" w:customStyle="1">
    <w:name w:val="Body Text Char"/>
    <w:basedOn w:val="DefaultParagraphFont"/>
    <w:link w:val="BodyText"/>
    <w:uiPriority w:val="1"/>
    <w:rsid w:val="009C0052"/>
    <w:rPr>
      <w:rFonts w:ascii="Arial Narrow" w:hAnsi="Arial Narrow" w:eastAsia="Arial Narrow" w:cs="Arial Narrow"/>
    </w:rPr>
  </w:style>
  <w:style w:type="paragraph" w:styleId="Header">
    <w:name w:val="header"/>
    <w:basedOn w:val="Normal"/>
    <w:link w:val="HeaderChar"/>
    <w:uiPriority w:val="99"/>
    <w:unhideWhenUsed/>
    <w:rsid w:val="006C6D8A"/>
    <w:pPr>
      <w:tabs>
        <w:tab w:val="center" w:pos="4680"/>
        <w:tab w:val="right" w:pos="9360"/>
      </w:tabs>
    </w:pPr>
  </w:style>
  <w:style w:type="character" w:styleId="HeaderChar" w:customStyle="1">
    <w:name w:val="Header Char"/>
    <w:basedOn w:val="DefaultParagraphFont"/>
    <w:link w:val="Header"/>
    <w:uiPriority w:val="99"/>
    <w:rsid w:val="006C6D8A"/>
    <w:rPr>
      <w:rFonts w:ascii="Arial Narrow" w:hAnsi="Arial Narrow" w:eastAsia="Arial Narrow" w:cs="Arial Narrow"/>
    </w:rPr>
  </w:style>
  <w:style w:type="paragraph" w:styleId="Footer">
    <w:name w:val="footer"/>
    <w:basedOn w:val="Normal"/>
    <w:link w:val="FooterChar"/>
    <w:uiPriority w:val="99"/>
    <w:unhideWhenUsed/>
    <w:rsid w:val="006C6D8A"/>
    <w:pPr>
      <w:tabs>
        <w:tab w:val="center" w:pos="4680"/>
        <w:tab w:val="right" w:pos="9360"/>
      </w:tabs>
    </w:pPr>
  </w:style>
  <w:style w:type="character" w:styleId="FooterChar" w:customStyle="1">
    <w:name w:val="Footer Char"/>
    <w:basedOn w:val="DefaultParagraphFont"/>
    <w:link w:val="Footer"/>
    <w:uiPriority w:val="99"/>
    <w:rsid w:val="006C6D8A"/>
    <w:rPr>
      <w:rFonts w:ascii="Arial Narrow" w:hAnsi="Arial Narrow" w:eastAsia="Arial Narrow" w:cs="Arial Narrow"/>
    </w:rPr>
  </w:style>
  <w:style w:type="paragraph" w:styleId="BalloonText">
    <w:name w:val="Balloon Text"/>
    <w:basedOn w:val="Normal"/>
    <w:link w:val="BalloonTextChar"/>
    <w:uiPriority w:val="99"/>
    <w:semiHidden/>
    <w:unhideWhenUsed/>
    <w:rsid w:val="007A6CB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6CB0"/>
    <w:rPr>
      <w:rFonts w:ascii="Segoe UI" w:hAnsi="Segoe UI" w:eastAsia="Arial Narrow" w:cs="Segoe UI"/>
      <w:sz w:val="18"/>
      <w:szCs w:val="18"/>
    </w:rPr>
  </w:style>
  <w:style w:type="character" w:styleId="Heading1Char" w:customStyle="1">
    <w:name w:val="Heading 1 Char"/>
    <w:basedOn w:val="DefaultParagraphFont"/>
    <w:link w:val="Heading1"/>
    <w:rsid w:val="00455A7C"/>
    <w:rPr>
      <w:rFonts w:ascii="Arial Narrow" w:hAnsi="Arial Narrow" w:eastAsia="Arial Narrow" w:cs="Arial Narrow"/>
      <w:b/>
      <w:bCs/>
      <w:sz w:val="24"/>
      <w:szCs w:val="24"/>
    </w:rPr>
  </w:style>
  <w:style w:type="character" w:styleId="Emphasis">
    <w:name w:val="Emphasis"/>
    <w:basedOn w:val="DefaultParagraphFont"/>
    <w:qFormat/>
    <w:rsid w:val="00455A7C"/>
    <w:rPr>
      <w:i/>
      <w:iCs/>
    </w:rPr>
  </w:style>
  <w:style w:type="table" w:styleId="LightList-Accent5">
    <w:name w:val="Light List Accent 5"/>
    <w:basedOn w:val="TableNormal"/>
    <w:uiPriority w:val="61"/>
    <w:rsid w:val="00455A7C"/>
    <w:pPr>
      <w:widowControl/>
      <w:autoSpaceDE/>
      <w:autoSpaceDN/>
    </w:pPr>
    <w:rPr>
      <w:rFonts w:ascii="Calibri" w:hAnsi="Calibri" w:eastAsia="Calibri" w:cs="Times New Roman"/>
      <w:sz w:val="20"/>
      <w:szCs w:val="20"/>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eader" Target="header8.xml" Id="rId26" /><Relationship Type="http://schemas.openxmlformats.org/officeDocument/2006/relationships/image" Target="media/image12.png" Id="rId39" /><Relationship Type="http://schemas.openxmlformats.org/officeDocument/2006/relationships/header" Target="header6.xml" Id="rId21" /><Relationship Type="http://schemas.openxmlformats.org/officeDocument/2006/relationships/image" Target="media/image7.png" Id="rId34" /><Relationship Type="http://schemas.openxmlformats.org/officeDocument/2006/relationships/image" Target="media/image15.png" Id="rId42" /><Relationship Type="http://schemas.openxmlformats.org/officeDocument/2006/relationships/image" Target="media/image20.png" Id="rId47" /><Relationship Type="http://schemas.openxmlformats.org/officeDocument/2006/relationships/header" Target="header10.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1.xml" Id="rId11" /><Relationship Type="http://schemas.openxmlformats.org/officeDocument/2006/relationships/footer" Target="footer7.xml" Id="rId24" /><Relationship Type="http://schemas.openxmlformats.org/officeDocument/2006/relationships/image" Target="media/image5.png" Id="rId32" /><Relationship Type="http://schemas.openxmlformats.org/officeDocument/2006/relationships/image" Target="media/image10.png" Id="rId37" /><Relationship Type="http://schemas.openxmlformats.org/officeDocument/2006/relationships/image" Target="media/image13.png" Id="rId40" /><Relationship Type="http://schemas.openxmlformats.org/officeDocument/2006/relationships/image" Target="media/image18.png" Id="rId45" /><Relationship Type="http://schemas.openxmlformats.org/officeDocument/2006/relationships/theme" Target="theme/theme1.xml" Id="rId53"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header" Target="header5.xml" Id="rId19" /><Relationship Type="http://schemas.openxmlformats.org/officeDocument/2006/relationships/image" Target="media/image4.png" Id="rId31" /><Relationship Type="http://schemas.openxmlformats.org/officeDocument/2006/relationships/image" Target="media/image17.png" Id="rId44" /><Relationship Type="http://schemas.openxmlformats.org/officeDocument/2006/relationships/fontTable" Target="fontTable.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footer" Target="footer8.xml" Id="rId27" /><Relationship Type="http://schemas.openxmlformats.org/officeDocument/2006/relationships/image" Target="media/image3.png" Id="rId30" /><Relationship Type="http://schemas.openxmlformats.org/officeDocument/2006/relationships/image" Target="media/image8.png" Id="rId35" /><Relationship Type="http://schemas.openxmlformats.org/officeDocument/2006/relationships/image" Target="media/image16.png" Id="rId43" /><Relationship Type="http://schemas.openxmlformats.org/officeDocument/2006/relationships/image" Target="media/image21.png" Id="rId48" /><Relationship Type="http://schemas.openxmlformats.org/officeDocument/2006/relationships/footnotes" Target="footnotes.xml" Id="rId8" /><Relationship Type="http://schemas.openxmlformats.org/officeDocument/2006/relationships/footer" Target="footer10.xml" Id="rId51"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image" Target="media/image2.emf" Id="rId25" /><Relationship Type="http://schemas.openxmlformats.org/officeDocument/2006/relationships/image" Target="media/image6.png" Id="rId33" /><Relationship Type="http://schemas.openxmlformats.org/officeDocument/2006/relationships/image" Target="media/image11.png" Id="rId38" /><Relationship Type="http://schemas.openxmlformats.org/officeDocument/2006/relationships/image" Target="media/image19.png" Id="rId46" /><Relationship Type="http://schemas.openxmlformats.org/officeDocument/2006/relationships/footer" Target="footer5.xml" Id="rId20" /><Relationship Type="http://schemas.openxmlformats.org/officeDocument/2006/relationships/image" Target="media/image14.pn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3.xml" Id="rId15" /><Relationship Type="http://schemas.openxmlformats.org/officeDocument/2006/relationships/header" Target="header7.xml" Id="rId23" /><Relationship Type="http://schemas.openxmlformats.org/officeDocument/2006/relationships/header" Target="header9.xml" Id="rId28" /><Relationship Type="http://schemas.openxmlformats.org/officeDocument/2006/relationships/image" Target="media/image9.png" Id="rId36" /><Relationship Type="http://schemas.openxmlformats.org/officeDocument/2006/relationships/image" Target="media/image22.png"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207C6E14733E4F9D15B11CF614F480" ma:contentTypeVersion="1" ma:contentTypeDescription="Create a new document." ma:contentTypeScope="" ma:versionID="ac6d39248edec643178547173a4a31e9">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A2553-4A4E-4148-8EE6-079835A6639D}">
  <ds:schemaRefs>
    <ds:schemaRef ds:uri="http://schemas.microsoft.com/sharepoint/v3/contenttype/forms"/>
  </ds:schemaRefs>
</ds:datastoreItem>
</file>

<file path=customXml/itemProps2.xml><?xml version="1.0" encoding="utf-8"?>
<ds:datastoreItem xmlns:ds="http://schemas.openxmlformats.org/officeDocument/2006/customXml" ds:itemID="{3D6F3583-A531-4941-B434-7E95857A9127}">
  <ds:schemaRefs>
    <ds:schemaRef ds:uri="http://schemas.microsoft.com/office/2006/metadata/properties"/>
    <ds:schemaRef ds:uri="82f9666a-f0c4-4581-bd81-2888be2028f6"/>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ec6900d-4a30-466a-8d81-e88cbdcca3e4"/>
    <ds:schemaRef ds:uri="http://purl.org/dc/dcmitype/"/>
  </ds:schemaRefs>
</ds:datastoreItem>
</file>

<file path=customXml/itemProps3.xml><?xml version="1.0" encoding="utf-8"?>
<ds:datastoreItem xmlns:ds="http://schemas.openxmlformats.org/officeDocument/2006/customXml" ds:itemID="{FDDBAE4B-1DE6-42EF-83A7-F5743834E4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HMC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 4041 Sponsorship.doc</dc:title>
  <dc:creator>EVILLANUEVA</dc:creator>
  <cp:lastModifiedBy>Fedrick Vincent</cp:lastModifiedBy>
  <cp:revision>3</cp:revision>
  <cp:lastPrinted>2020-08-12T12:44:00Z</cp:lastPrinted>
  <dcterms:created xsi:type="dcterms:W3CDTF">2020-08-13T05:32:00Z</dcterms:created>
  <dcterms:modified xsi:type="dcterms:W3CDTF">2020-08-19T08:25:52Z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PScript5.dll Version 5.2.2</vt:lpwstr>
  </property>
  <property fmtid="{D5CDD505-2E9C-101B-9397-08002B2CF9AE}" pid="4" name="LastSaved">
    <vt:filetime>2020-08-12T00:00:00Z</vt:filetime>
  </property>
  <property fmtid="{D5CDD505-2E9C-101B-9397-08002B2CF9AE}" pid="5" name="MSIP_Label_573f5887-035d-4765-8d10-97aaac8deb4a_Enabled">
    <vt:lpwstr>True</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Owner">
    <vt:lpwstr>MAllen@hamad.qa</vt:lpwstr>
  </property>
  <property fmtid="{D5CDD505-2E9C-101B-9397-08002B2CF9AE}" pid="8" name="MSIP_Label_573f5887-035d-4765-8d10-97aaac8deb4a_SetDate">
    <vt:lpwstr>2020-08-12T12:43:43.7473609Z</vt:lpwstr>
  </property>
  <property fmtid="{D5CDD505-2E9C-101B-9397-08002B2CF9AE}" pid="9" name="MSIP_Label_573f5887-035d-4765-8d10-97aaac8deb4a_Name">
    <vt:lpwstr>Public</vt:lpwstr>
  </property>
  <property fmtid="{D5CDD505-2E9C-101B-9397-08002B2CF9AE}" pid="10" name="MSIP_Label_573f5887-035d-4765-8d10-97aaac8deb4a_Application">
    <vt:lpwstr>Microsoft Azure Information Protection</vt:lpwstr>
  </property>
  <property fmtid="{D5CDD505-2E9C-101B-9397-08002B2CF9AE}" pid="11" name="MSIP_Label_573f5887-035d-4765-8d10-97aaac8deb4a_ActionId">
    <vt:lpwstr>c13f8586-8c95-4243-acc5-f31e5baace57</vt:lpwstr>
  </property>
  <property fmtid="{D5CDD505-2E9C-101B-9397-08002B2CF9AE}" pid="12" name="MSIP_Label_573f5887-035d-4765-8d10-97aaac8deb4a_Extended_MSFT_Method">
    <vt:lpwstr>Automatic</vt:lpwstr>
  </property>
  <property fmtid="{D5CDD505-2E9C-101B-9397-08002B2CF9AE}" pid="13" name="Sensitivity">
    <vt:lpwstr>Public</vt:lpwstr>
  </property>
  <property fmtid="{D5CDD505-2E9C-101B-9397-08002B2CF9AE}" pid="14" name="ContentTypeId">
    <vt:lpwstr>0x010100E0207C6E14733E4F9D15B11CF614F480</vt:lpwstr>
  </property>
</Properties>
</file>